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17EF" w:rsidRPr="00C45342" w:rsidRDefault="004A250D" w:rsidP="009525F0">
      <w:pPr>
        <w:spacing w:line="240" w:lineRule="auto"/>
        <w:contextualSpacing/>
        <w:rPr>
          <w:b/>
        </w:rPr>
      </w:pPr>
      <w:r w:rsidRPr="00C45342">
        <w:rPr>
          <w:b/>
        </w:rPr>
        <w:t xml:space="preserve">ES473 </w:t>
      </w:r>
      <w:r w:rsidR="00C45342">
        <w:rPr>
          <w:b/>
        </w:rPr>
        <w:t xml:space="preserve">Journal </w:t>
      </w:r>
      <w:r w:rsidRPr="00C45342">
        <w:rPr>
          <w:b/>
        </w:rPr>
        <w:t>Reading Review Questions</w:t>
      </w:r>
      <w:r w:rsidR="00C45342">
        <w:rPr>
          <w:b/>
        </w:rPr>
        <w:t xml:space="preserve"> – Applications of Lidar</w:t>
      </w:r>
      <w:r w:rsidRPr="00C45342">
        <w:rPr>
          <w:b/>
        </w:rPr>
        <w:tab/>
      </w:r>
      <w:r w:rsidRPr="00C45342">
        <w:rPr>
          <w:b/>
        </w:rPr>
        <w:tab/>
        <w:t>Name___</w:t>
      </w:r>
      <w:r w:rsidR="00C45342" w:rsidRPr="00C45342">
        <w:rPr>
          <w:b/>
        </w:rPr>
        <w:t>_________________</w:t>
      </w:r>
      <w:r w:rsidRPr="00C45342">
        <w:rPr>
          <w:b/>
        </w:rPr>
        <w:t>___</w:t>
      </w:r>
    </w:p>
    <w:p w:rsidR="00C45342" w:rsidRDefault="00C45342" w:rsidP="009525F0">
      <w:pPr>
        <w:spacing w:line="240" w:lineRule="auto"/>
        <w:contextualSpacing/>
      </w:pPr>
    </w:p>
    <w:p w:rsidR="004A250D" w:rsidRDefault="00484941" w:rsidP="009525F0">
      <w:pPr>
        <w:spacing w:line="240" w:lineRule="auto"/>
        <w:contextualSpacing/>
      </w:pPr>
      <w:r>
        <w:t xml:space="preserve">Glenn et al., 2006, Analysis of LiDAR-derived topographic information for characterizing and differentiating </w:t>
      </w:r>
      <w:proofErr w:type="spellStart"/>
      <w:r>
        <w:t>landdlide</w:t>
      </w:r>
      <w:proofErr w:type="spellEnd"/>
      <w:r>
        <w:t xml:space="preserve"> morphology and activity:  Geomorphology, v. 73, p. 131-148.</w:t>
      </w:r>
    </w:p>
    <w:p w:rsidR="00484941" w:rsidRDefault="00484941" w:rsidP="009525F0">
      <w:pPr>
        <w:spacing w:line="240" w:lineRule="auto"/>
        <w:contextualSpacing/>
      </w:pPr>
    </w:p>
    <w:p w:rsidR="00484941" w:rsidRDefault="003D420C" w:rsidP="009525F0">
      <w:pPr>
        <w:spacing w:line="240" w:lineRule="auto"/>
        <w:contextualSpacing/>
      </w:pPr>
      <w:r>
        <w:t xml:space="preserve">Instructions: </w:t>
      </w:r>
      <w:r w:rsidR="00484941">
        <w:t>Read the journal article and answer the following review questions.  Provide sketches or cut-and-paste images where required.</w:t>
      </w:r>
    </w:p>
    <w:p w:rsidR="00484941" w:rsidRDefault="00484941" w:rsidP="009525F0">
      <w:pPr>
        <w:spacing w:line="240" w:lineRule="auto"/>
        <w:contextualSpacing/>
      </w:pPr>
    </w:p>
    <w:p w:rsidR="00484941" w:rsidRDefault="00E13F37" w:rsidP="00484941">
      <w:pPr>
        <w:pStyle w:val="ListParagraph"/>
        <w:numPr>
          <w:ilvl w:val="0"/>
          <w:numId w:val="2"/>
        </w:numPr>
        <w:spacing w:line="240" w:lineRule="auto"/>
      </w:pPr>
      <w:r>
        <w:t>What is the significance of landslides with respect to human populations throughout the world?</w:t>
      </w:r>
    </w:p>
    <w:p w:rsidR="00C45342" w:rsidRDefault="00C45342" w:rsidP="00C45342">
      <w:pPr>
        <w:pStyle w:val="ListParagraph"/>
        <w:spacing w:line="240" w:lineRule="auto"/>
      </w:pPr>
    </w:p>
    <w:p w:rsidR="00E13F37" w:rsidRDefault="00E13F37" w:rsidP="00484941">
      <w:pPr>
        <w:pStyle w:val="ListParagraph"/>
        <w:numPr>
          <w:ilvl w:val="0"/>
          <w:numId w:val="2"/>
        </w:numPr>
        <w:spacing w:line="240" w:lineRule="auto"/>
      </w:pPr>
      <w:r>
        <w:t>What does the acronym “DEM” stand for?  What are the limits of scaling and resolution of digital models with respect to analyzing landslides?</w:t>
      </w:r>
      <w:bookmarkStart w:id="0" w:name="_GoBack"/>
      <w:bookmarkEnd w:id="0"/>
    </w:p>
    <w:p w:rsidR="00C45342" w:rsidRDefault="00C45342" w:rsidP="00C45342">
      <w:pPr>
        <w:pStyle w:val="ListParagraph"/>
      </w:pPr>
    </w:p>
    <w:p w:rsidR="00C45342" w:rsidRDefault="00C45342" w:rsidP="00C45342">
      <w:pPr>
        <w:pStyle w:val="ListParagraph"/>
        <w:spacing w:line="240" w:lineRule="auto"/>
      </w:pPr>
    </w:p>
    <w:p w:rsidR="00E13F37" w:rsidRDefault="00E13F37" w:rsidP="00E13F37">
      <w:pPr>
        <w:pStyle w:val="ListParagraph"/>
        <w:numPr>
          <w:ilvl w:val="0"/>
          <w:numId w:val="2"/>
        </w:numPr>
        <w:spacing w:line="240" w:lineRule="auto"/>
      </w:pPr>
      <w:r>
        <w:t xml:space="preserve">What types of ground </w:t>
      </w:r>
      <w:proofErr w:type="gramStart"/>
      <w:r>
        <w:t>surface  resolution</w:t>
      </w:r>
      <w:proofErr w:type="gramEnd"/>
      <w:r>
        <w:t xml:space="preserve"> are offered by LiDAR techniques?</w:t>
      </w:r>
    </w:p>
    <w:p w:rsidR="00C45342" w:rsidRDefault="00C45342" w:rsidP="00C45342">
      <w:pPr>
        <w:pStyle w:val="ListParagraph"/>
        <w:spacing w:line="240" w:lineRule="auto"/>
      </w:pPr>
    </w:p>
    <w:p w:rsidR="00E13F37" w:rsidRDefault="00E13F37" w:rsidP="00E13F37">
      <w:pPr>
        <w:pStyle w:val="ListParagraph"/>
        <w:numPr>
          <w:ilvl w:val="0"/>
          <w:numId w:val="2"/>
        </w:numPr>
        <w:spacing w:line="240" w:lineRule="auto"/>
      </w:pPr>
      <w:r>
        <w:t>List the topographic characteristics of landslides that are commonly used for quantitative analysis.</w:t>
      </w:r>
    </w:p>
    <w:p w:rsidR="00C45342" w:rsidRDefault="00C45342" w:rsidP="00C45342">
      <w:pPr>
        <w:pStyle w:val="ListParagraph"/>
      </w:pPr>
    </w:p>
    <w:p w:rsidR="00C45342" w:rsidRDefault="00C45342" w:rsidP="00C45342">
      <w:pPr>
        <w:pStyle w:val="ListParagraph"/>
        <w:spacing w:line="240" w:lineRule="auto"/>
      </w:pPr>
    </w:p>
    <w:p w:rsidR="00C45342" w:rsidRDefault="00E13F37" w:rsidP="00E13F37">
      <w:pPr>
        <w:pStyle w:val="ListParagraph"/>
        <w:numPr>
          <w:ilvl w:val="0"/>
          <w:numId w:val="2"/>
        </w:numPr>
        <w:spacing w:line="240" w:lineRule="auto"/>
      </w:pPr>
      <w:r>
        <w:t xml:space="preserve">Describe the location and general geology of the case study area discussed in this publication.  </w:t>
      </w:r>
    </w:p>
    <w:p w:rsidR="00C45342" w:rsidRDefault="00C45342" w:rsidP="00C45342">
      <w:pPr>
        <w:pStyle w:val="ListParagraph"/>
        <w:spacing w:line="240" w:lineRule="auto"/>
      </w:pPr>
    </w:p>
    <w:p w:rsidR="00C45342" w:rsidRDefault="00E13F37" w:rsidP="00C45342">
      <w:pPr>
        <w:pStyle w:val="ListParagraph"/>
        <w:numPr>
          <w:ilvl w:val="1"/>
          <w:numId w:val="2"/>
        </w:numPr>
        <w:spacing w:line="240" w:lineRule="auto"/>
      </w:pPr>
      <w:r>
        <w:t xml:space="preserve">What type of landslide motion is involved?  </w:t>
      </w:r>
    </w:p>
    <w:p w:rsidR="00C45342" w:rsidRDefault="00E13F37" w:rsidP="00C45342">
      <w:pPr>
        <w:pStyle w:val="ListParagraph"/>
        <w:numPr>
          <w:ilvl w:val="1"/>
          <w:numId w:val="2"/>
        </w:numPr>
        <w:spacing w:line="240" w:lineRule="auto"/>
      </w:pPr>
      <w:r>
        <w:t xml:space="preserve">What is the area covered by the landslide complex?  </w:t>
      </w:r>
    </w:p>
    <w:p w:rsidR="00E13F37" w:rsidRDefault="00E13F37" w:rsidP="00C45342">
      <w:pPr>
        <w:pStyle w:val="ListParagraph"/>
        <w:numPr>
          <w:ilvl w:val="1"/>
          <w:numId w:val="2"/>
        </w:numPr>
        <w:spacing w:line="240" w:lineRule="auto"/>
      </w:pPr>
      <w:r>
        <w:t>Are all portions of the landslide complex the same age?</w:t>
      </w:r>
    </w:p>
    <w:p w:rsidR="00C45342" w:rsidRDefault="00C45342" w:rsidP="00C45342">
      <w:pPr>
        <w:pStyle w:val="ListParagraph"/>
        <w:spacing w:line="240" w:lineRule="auto"/>
        <w:ind w:left="1440"/>
      </w:pPr>
    </w:p>
    <w:p w:rsidR="00E13F37" w:rsidRDefault="00E13F37" w:rsidP="00E13F37">
      <w:pPr>
        <w:pStyle w:val="ListParagraph"/>
        <w:numPr>
          <w:ilvl w:val="0"/>
          <w:numId w:val="2"/>
        </w:numPr>
        <w:spacing w:line="240" w:lineRule="auto"/>
      </w:pPr>
      <w:r>
        <w:t>Summarize five main points describing the Lidar Methodology used in this study.</w:t>
      </w:r>
    </w:p>
    <w:p w:rsidR="00C45342" w:rsidRDefault="00C45342" w:rsidP="00C45342">
      <w:pPr>
        <w:pStyle w:val="ListParagraph"/>
        <w:spacing w:line="240" w:lineRule="auto"/>
      </w:pPr>
    </w:p>
    <w:p w:rsidR="00E13F37" w:rsidRDefault="00E13F37" w:rsidP="00E13F37">
      <w:pPr>
        <w:pStyle w:val="ListParagraph"/>
        <w:numPr>
          <w:ilvl w:val="0"/>
          <w:numId w:val="2"/>
        </w:numPr>
        <w:spacing w:line="240" w:lineRule="auto"/>
      </w:pPr>
      <w:r>
        <w:t>What is the difference between the topographic measurements of surface roughness vs. slope angle?</w:t>
      </w:r>
    </w:p>
    <w:p w:rsidR="00C45342" w:rsidRDefault="00C45342" w:rsidP="00C45342">
      <w:pPr>
        <w:pStyle w:val="ListParagraph"/>
      </w:pPr>
    </w:p>
    <w:p w:rsidR="00C45342" w:rsidRDefault="00C45342" w:rsidP="00C45342">
      <w:pPr>
        <w:pStyle w:val="ListParagraph"/>
        <w:spacing w:line="240" w:lineRule="auto"/>
      </w:pPr>
    </w:p>
    <w:p w:rsidR="00E13F37" w:rsidRDefault="00E13F37" w:rsidP="00E13F37">
      <w:pPr>
        <w:pStyle w:val="ListParagraph"/>
        <w:numPr>
          <w:ilvl w:val="0"/>
          <w:numId w:val="2"/>
        </w:numPr>
        <w:spacing w:line="240" w:lineRule="auto"/>
      </w:pPr>
      <w:r>
        <w:t xml:space="preserve">Examine the </w:t>
      </w:r>
      <w:proofErr w:type="spellStart"/>
      <w:r>
        <w:t>hillshade</w:t>
      </w:r>
      <w:proofErr w:type="spellEnd"/>
      <w:r>
        <w:t xml:space="preserve"> model presented Figure 5.  Describe three key observations of the landslide terrain that are characteristic of massive slope failure</w:t>
      </w:r>
      <w:r w:rsidR="00C45342">
        <w:t>.</w:t>
      </w:r>
    </w:p>
    <w:p w:rsidR="00C45342" w:rsidRDefault="00C45342" w:rsidP="00C45342">
      <w:pPr>
        <w:pStyle w:val="ListParagraph"/>
        <w:spacing w:line="240" w:lineRule="auto"/>
      </w:pPr>
    </w:p>
    <w:p w:rsidR="00C45342" w:rsidRDefault="00C45342" w:rsidP="00E13F37">
      <w:pPr>
        <w:pStyle w:val="ListParagraph"/>
        <w:numPr>
          <w:ilvl w:val="0"/>
          <w:numId w:val="2"/>
        </w:numPr>
        <w:spacing w:line="240" w:lineRule="auto"/>
      </w:pPr>
      <w:r>
        <w:t>Examine the landslide map in Figure 11.  List and describe the three main map unit types identified by the authors, as derived from their analysis of roughness and slope.</w:t>
      </w:r>
    </w:p>
    <w:p w:rsidR="00C45342" w:rsidRDefault="00C45342" w:rsidP="00C45342">
      <w:pPr>
        <w:pStyle w:val="ListParagraph"/>
      </w:pPr>
    </w:p>
    <w:p w:rsidR="00C45342" w:rsidRDefault="00C45342" w:rsidP="00C45342">
      <w:pPr>
        <w:pStyle w:val="ListParagraph"/>
        <w:spacing w:line="240" w:lineRule="auto"/>
      </w:pPr>
    </w:p>
    <w:p w:rsidR="00C45342" w:rsidRDefault="00C45342" w:rsidP="00E13F37">
      <w:pPr>
        <w:pStyle w:val="ListParagraph"/>
        <w:numPr>
          <w:ilvl w:val="0"/>
          <w:numId w:val="2"/>
        </w:numPr>
        <w:spacing w:line="240" w:lineRule="auto"/>
      </w:pPr>
      <w:r>
        <w:t>Summarize four key conclusions to the study.</w:t>
      </w:r>
    </w:p>
    <w:p w:rsidR="007817EF" w:rsidRDefault="007817EF" w:rsidP="009525F0">
      <w:pPr>
        <w:spacing w:line="240" w:lineRule="auto"/>
        <w:contextualSpacing/>
      </w:pPr>
    </w:p>
    <w:p w:rsidR="007817EF" w:rsidRDefault="007817EF" w:rsidP="009525F0">
      <w:pPr>
        <w:spacing w:line="240" w:lineRule="auto"/>
        <w:contextualSpacing/>
      </w:pPr>
    </w:p>
    <w:p w:rsidR="009525F0" w:rsidRDefault="009525F0" w:rsidP="009525F0">
      <w:pPr>
        <w:spacing w:line="240" w:lineRule="auto"/>
        <w:contextualSpacing/>
      </w:pPr>
    </w:p>
    <w:p w:rsidR="009525F0" w:rsidRDefault="009525F0" w:rsidP="009525F0">
      <w:pPr>
        <w:spacing w:line="240" w:lineRule="auto"/>
        <w:contextualSpacing/>
      </w:pPr>
    </w:p>
    <w:sectPr w:rsidR="009525F0" w:rsidSect="004A250D"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5C4B" w:rsidRDefault="004F5C4B" w:rsidP="00240257">
      <w:pPr>
        <w:spacing w:after="0" w:line="240" w:lineRule="auto"/>
      </w:pPr>
      <w:r>
        <w:separator/>
      </w:r>
    </w:p>
  </w:endnote>
  <w:endnote w:type="continuationSeparator" w:id="0">
    <w:p w:rsidR="004F5C4B" w:rsidRDefault="004F5C4B" w:rsidP="002402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3974618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40257" w:rsidRDefault="0024025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40257" w:rsidRDefault="002402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5C4B" w:rsidRDefault="004F5C4B" w:rsidP="00240257">
      <w:pPr>
        <w:spacing w:after="0" w:line="240" w:lineRule="auto"/>
      </w:pPr>
      <w:r>
        <w:separator/>
      </w:r>
    </w:p>
  </w:footnote>
  <w:footnote w:type="continuationSeparator" w:id="0">
    <w:p w:rsidR="004F5C4B" w:rsidRDefault="004F5C4B" w:rsidP="002402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F13657"/>
    <w:multiLevelType w:val="hybridMultilevel"/>
    <w:tmpl w:val="D1928C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664C43"/>
    <w:multiLevelType w:val="hybridMultilevel"/>
    <w:tmpl w:val="E4D67F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A53CBF"/>
    <w:multiLevelType w:val="hybridMultilevel"/>
    <w:tmpl w:val="5B425A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9B040A"/>
    <w:multiLevelType w:val="hybridMultilevel"/>
    <w:tmpl w:val="F294DD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5F0"/>
    <w:rsid w:val="00240257"/>
    <w:rsid w:val="002F3C16"/>
    <w:rsid w:val="003835DA"/>
    <w:rsid w:val="003D420C"/>
    <w:rsid w:val="00484941"/>
    <w:rsid w:val="004A250D"/>
    <w:rsid w:val="004F5C4B"/>
    <w:rsid w:val="00500FB7"/>
    <w:rsid w:val="006320BC"/>
    <w:rsid w:val="007817EF"/>
    <w:rsid w:val="007D61DC"/>
    <w:rsid w:val="007D6E97"/>
    <w:rsid w:val="009525F0"/>
    <w:rsid w:val="00B15D43"/>
    <w:rsid w:val="00B44960"/>
    <w:rsid w:val="00B74CDA"/>
    <w:rsid w:val="00B82D03"/>
    <w:rsid w:val="00BC187B"/>
    <w:rsid w:val="00C45342"/>
    <w:rsid w:val="00E13F37"/>
    <w:rsid w:val="00FC6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BCD634"/>
  <w15:chartTrackingRefBased/>
  <w15:docId w15:val="{D1BF0312-1FFD-4685-80CD-437DF1180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525F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8494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402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0257"/>
  </w:style>
  <w:style w:type="paragraph" w:styleId="Footer">
    <w:name w:val="footer"/>
    <w:basedOn w:val="Normal"/>
    <w:link w:val="FooterChar"/>
    <w:uiPriority w:val="99"/>
    <w:unhideWhenUsed/>
    <w:rsid w:val="002402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02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Western Oregon University</Company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Taylor</dc:creator>
  <cp:keywords/>
  <dc:description/>
  <cp:lastModifiedBy>Steve Taylor</cp:lastModifiedBy>
  <cp:revision>3</cp:revision>
  <dcterms:created xsi:type="dcterms:W3CDTF">2020-05-04T23:03:00Z</dcterms:created>
  <dcterms:modified xsi:type="dcterms:W3CDTF">2020-05-04T23:04:00Z</dcterms:modified>
</cp:coreProperties>
</file>