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9B5" w:rsidRPr="00240738" w:rsidRDefault="002B59B5" w:rsidP="00240738">
      <w:pPr>
        <w:spacing w:line="240" w:lineRule="auto"/>
        <w:contextualSpacing/>
        <w:rPr>
          <w:b/>
        </w:rPr>
      </w:pPr>
      <w:bookmarkStart w:id="0" w:name="_GoBack"/>
      <w:bookmarkEnd w:id="0"/>
      <w:r w:rsidRPr="00240738">
        <w:rPr>
          <w:b/>
        </w:rPr>
        <w:t>ES407 Senior Seminar Academic Showcase 2019</w:t>
      </w:r>
      <w:r w:rsidR="00BA5167">
        <w:rPr>
          <w:b/>
        </w:rPr>
        <w:tab/>
      </w:r>
      <w:r w:rsidR="00BA5167">
        <w:rPr>
          <w:b/>
        </w:rPr>
        <w:tab/>
      </w:r>
      <w:r w:rsidR="00BA5167">
        <w:rPr>
          <w:b/>
        </w:rPr>
        <w:tab/>
      </w:r>
      <w:r w:rsidRPr="00240738">
        <w:rPr>
          <w:b/>
        </w:rPr>
        <w:t>Presentation Titles and Outlines</w:t>
      </w:r>
    </w:p>
    <w:p w:rsidR="00240738" w:rsidRDefault="00240738" w:rsidP="00240738">
      <w:pPr>
        <w:spacing w:line="240" w:lineRule="auto"/>
        <w:contextualSpacing/>
      </w:pPr>
    </w:p>
    <w:p w:rsidR="002B59B5" w:rsidRPr="00240738" w:rsidRDefault="00240738" w:rsidP="00240738">
      <w:pPr>
        <w:spacing w:line="240" w:lineRule="auto"/>
        <w:contextualSpacing/>
        <w:rPr>
          <w:b/>
        </w:rPr>
      </w:pPr>
      <w:r w:rsidRPr="00240738">
        <w:rPr>
          <w:b/>
        </w:rPr>
        <w:t>Palmer Baldwin, “Hydrologic Response to Timber Harvest and Forest Management Practices in Western Oregon”</w:t>
      </w:r>
    </w:p>
    <w:p w:rsidR="000F3AF8" w:rsidRPr="00240738" w:rsidRDefault="0050352D" w:rsidP="00240738">
      <w:pPr>
        <w:spacing w:line="240" w:lineRule="auto"/>
        <w:ind w:firstLine="360"/>
        <w:contextualSpacing/>
        <w:rPr>
          <w:b/>
        </w:rPr>
      </w:pPr>
      <w:r w:rsidRPr="00240738">
        <w:rPr>
          <w:b/>
        </w:rPr>
        <w:t>Key Concepts / Outline</w:t>
      </w:r>
      <w:r w:rsidR="00240738" w:rsidRPr="00240738">
        <w:rPr>
          <w:b/>
        </w:rPr>
        <w:t>:</w:t>
      </w:r>
    </w:p>
    <w:p w:rsidR="00BA5167" w:rsidRDefault="00BA5167" w:rsidP="00240738">
      <w:pPr>
        <w:pStyle w:val="ListParagraph"/>
        <w:numPr>
          <w:ilvl w:val="0"/>
          <w:numId w:val="1"/>
        </w:numPr>
        <w:spacing w:line="240" w:lineRule="auto"/>
      </w:pPr>
      <w:r>
        <w:t>Introduction / Introductory Statement – why is this topic important?</w:t>
      </w:r>
    </w:p>
    <w:p w:rsidR="0050352D" w:rsidRDefault="0050352D" w:rsidP="00240738">
      <w:pPr>
        <w:pStyle w:val="ListParagraph"/>
        <w:numPr>
          <w:ilvl w:val="0"/>
          <w:numId w:val="1"/>
        </w:numPr>
        <w:spacing w:line="240" w:lineRule="auto"/>
      </w:pPr>
      <w:r>
        <w:t>Timber Harvest and Forest Management Practice</w:t>
      </w:r>
    </w:p>
    <w:p w:rsidR="0050352D" w:rsidRDefault="0050352D" w:rsidP="00240738">
      <w:pPr>
        <w:pStyle w:val="ListParagraph"/>
        <w:numPr>
          <w:ilvl w:val="1"/>
          <w:numId w:val="1"/>
        </w:numPr>
        <w:spacing w:line="240" w:lineRule="auto"/>
      </w:pPr>
      <w:r>
        <w:t>Methods: treated vs. untreated (control)</w:t>
      </w:r>
    </w:p>
    <w:p w:rsidR="00E41703" w:rsidRDefault="00E41703" w:rsidP="00240738">
      <w:pPr>
        <w:pStyle w:val="ListParagraph"/>
        <w:numPr>
          <w:ilvl w:val="1"/>
          <w:numId w:val="1"/>
        </w:numPr>
        <w:spacing w:line="240" w:lineRule="auto"/>
      </w:pPr>
      <w:r>
        <w:t>Locations: Western Cascades, Coast Range, PNW</w:t>
      </w:r>
    </w:p>
    <w:p w:rsidR="0050352D" w:rsidRDefault="0050352D" w:rsidP="00240738">
      <w:pPr>
        <w:pStyle w:val="ListParagraph"/>
        <w:numPr>
          <w:ilvl w:val="0"/>
          <w:numId w:val="1"/>
        </w:numPr>
        <w:spacing w:line="240" w:lineRule="auto"/>
      </w:pPr>
      <w:r>
        <w:t>Effects / response on Soil Moisture</w:t>
      </w:r>
      <w:r w:rsidR="00887326">
        <w:tab/>
      </w:r>
      <w:r w:rsidR="00887326">
        <w:tab/>
      </w:r>
      <w:r w:rsidR="00887326">
        <w:tab/>
      </w:r>
      <w:r w:rsidR="00887326">
        <w:tab/>
        <w:t>SHOW DATA</w:t>
      </w:r>
    </w:p>
    <w:p w:rsidR="0050352D" w:rsidRDefault="0050352D" w:rsidP="00240738">
      <w:pPr>
        <w:pStyle w:val="ListParagraph"/>
        <w:numPr>
          <w:ilvl w:val="0"/>
          <w:numId w:val="1"/>
        </w:numPr>
        <w:spacing w:line="240" w:lineRule="auto"/>
      </w:pPr>
      <w:r>
        <w:t>Effects / response on Streamflow and Peak Discharge</w:t>
      </w:r>
      <w:r w:rsidR="00887326">
        <w:tab/>
      </w:r>
      <w:r w:rsidR="00887326">
        <w:tab/>
        <w:t>SHOW DATA</w:t>
      </w:r>
    </w:p>
    <w:p w:rsidR="0050352D" w:rsidRDefault="0050352D" w:rsidP="00240738">
      <w:pPr>
        <w:pStyle w:val="ListParagraph"/>
        <w:numPr>
          <w:ilvl w:val="0"/>
          <w:numId w:val="1"/>
        </w:numPr>
        <w:spacing w:line="240" w:lineRule="auto"/>
      </w:pPr>
      <w:r>
        <w:t>Effects / response on Stream Temperature</w:t>
      </w:r>
      <w:r w:rsidR="00887326">
        <w:tab/>
      </w:r>
      <w:r w:rsidR="00887326">
        <w:tab/>
      </w:r>
      <w:r w:rsidR="00887326">
        <w:tab/>
        <w:t>SHOW DATA</w:t>
      </w:r>
    </w:p>
    <w:p w:rsidR="0050352D" w:rsidRDefault="0050352D" w:rsidP="00240738">
      <w:pPr>
        <w:pStyle w:val="ListParagraph"/>
        <w:numPr>
          <w:ilvl w:val="0"/>
          <w:numId w:val="1"/>
        </w:numPr>
        <w:spacing w:line="240" w:lineRule="auto"/>
      </w:pPr>
      <w:r>
        <w:t xml:space="preserve">Conclusion  - </w:t>
      </w:r>
      <w:r w:rsidR="00BA5167">
        <w:t>Punchline with i</w:t>
      </w:r>
      <w:r>
        <w:t>mplications for Ecosystem Services / Forest Management</w:t>
      </w:r>
    </w:p>
    <w:p w:rsidR="00240738" w:rsidRPr="00240738" w:rsidRDefault="00240738" w:rsidP="00240738">
      <w:pPr>
        <w:spacing w:line="240" w:lineRule="auto"/>
        <w:contextualSpacing/>
        <w:rPr>
          <w:b/>
        </w:rPr>
      </w:pPr>
      <w:r w:rsidRPr="00240738">
        <w:rPr>
          <w:b/>
        </w:rPr>
        <w:t>Tim Hagen, “Sediment Dynamics and Erosion Response to Forest Management Practice in Western Oregon”</w:t>
      </w:r>
    </w:p>
    <w:p w:rsidR="003B78D0" w:rsidRDefault="003B78D0" w:rsidP="00240738">
      <w:pPr>
        <w:spacing w:line="240" w:lineRule="auto"/>
        <w:ind w:firstLine="360"/>
        <w:contextualSpacing/>
      </w:pPr>
      <w:r w:rsidRPr="00240738">
        <w:rPr>
          <w:b/>
        </w:rPr>
        <w:t>Key Concepts / Outline</w:t>
      </w:r>
    </w:p>
    <w:p w:rsidR="00BA5167" w:rsidRDefault="00BA5167" w:rsidP="00BA5167">
      <w:pPr>
        <w:pStyle w:val="ListParagraph"/>
        <w:numPr>
          <w:ilvl w:val="0"/>
          <w:numId w:val="2"/>
        </w:numPr>
        <w:spacing w:line="240" w:lineRule="auto"/>
      </w:pPr>
      <w:r>
        <w:t>Introduction / Introductory Statement – why is this topic important?</w:t>
      </w:r>
    </w:p>
    <w:p w:rsidR="003B78D0" w:rsidRDefault="003B78D0" w:rsidP="00240738">
      <w:pPr>
        <w:pStyle w:val="ListParagraph"/>
        <w:numPr>
          <w:ilvl w:val="0"/>
          <w:numId w:val="2"/>
        </w:numPr>
        <w:spacing w:line="240" w:lineRule="auto"/>
      </w:pPr>
      <w:r>
        <w:t>Timber Harvest and Forest Management Practice</w:t>
      </w:r>
    </w:p>
    <w:p w:rsidR="003B78D0" w:rsidRDefault="003B78D0" w:rsidP="00240738">
      <w:pPr>
        <w:pStyle w:val="ListParagraph"/>
        <w:numPr>
          <w:ilvl w:val="1"/>
          <w:numId w:val="2"/>
        </w:numPr>
        <w:spacing w:line="240" w:lineRule="auto"/>
      </w:pPr>
      <w:r>
        <w:t>Methods: treated vs. untreated (control)</w:t>
      </w:r>
    </w:p>
    <w:p w:rsidR="00E41703" w:rsidRDefault="00E41703" w:rsidP="00240738">
      <w:pPr>
        <w:pStyle w:val="ListParagraph"/>
        <w:numPr>
          <w:ilvl w:val="1"/>
          <w:numId w:val="2"/>
        </w:numPr>
        <w:spacing w:line="240" w:lineRule="auto"/>
      </w:pPr>
      <w:r>
        <w:t>Locations: Western Cascades, Coast Range, PNW</w:t>
      </w:r>
    </w:p>
    <w:p w:rsidR="003B78D0" w:rsidRDefault="003B78D0" w:rsidP="00240738">
      <w:pPr>
        <w:pStyle w:val="ListParagraph"/>
        <w:numPr>
          <w:ilvl w:val="0"/>
          <w:numId w:val="2"/>
        </w:numPr>
        <w:spacing w:line="240" w:lineRule="auto"/>
      </w:pPr>
      <w:r>
        <w:t>Effects / response on Erosion Rates and Sediment Transport in Streams</w:t>
      </w:r>
      <w:r w:rsidR="00887326">
        <w:tab/>
      </w:r>
      <w:r w:rsidR="00887326">
        <w:tab/>
        <w:t>SHOW DATA</w:t>
      </w:r>
    </w:p>
    <w:p w:rsidR="003B78D0" w:rsidRDefault="003B78D0" w:rsidP="00BA5167">
      <w:pPr>
        <w:pStyle w:val="ListParagraph"/>
        <w:numPr>
          <w:ilvl w:val="0"/>
          <w:numId w:val="2"/>
        </w:numPr>
        <w:spacing w:line="240" w:lineRule="auto"/>
      </w:pPr>
      <w:r>
        <w:t xml:space="preserve">Conclusion – </w:t>
      </w:r>
      <w:r w:rsidR="00BA5167">
        <w:t>Punchline with i</w:t>
      </w:r>
      <w:r>
        <w:t>mplications for Ecosystem Services / Forest Management</w:t>
      </w:r>
    </w:p>
    <w:p w:rsidR="00BA5167" w:rsidRPr="00BA5167" w:rsidRDefault="00BA5167" w:rsidP="00BA5167">
      <w:pPr>
        <w:spacing w:line="240" w:lineRule="auto"/>
        <w:contextualSpacing/>
        <w:rPr>
          <w:b/>
        </w:rPr>
      </w:pPr>
      <w:r w:rsidRPr="00BA5167">
        <w:rPr>
          <w:b/>
        </w:rPr>
        <w:t>Austin Wegner, “Forest Road Construction and Sediment Production in Western Oregon”</w:t>
      </w:r>
    </w:p>
    <w:p w:rsidR="003B78D0" w:rsidRDefault="0046301D" w:rsidP="00BA5167">
      <w:pPr>
        <w:spacing w:line="240" w:lineRule="auto"/>
        <w:ind w:firstLine="360"/>
        <w:contextualSpacing/>
      </w:pPr>
      <w:r w:rsidRPr="00BA5167">
        <w:rPr>
          <w:b/>
        </w:rPr>
        <w:t>Key Concepts / Outline</w:t>
      </w:r>
    </w:p>
    <w:p w:rsidR="00BA5167" w:rsidRDefault="00BA5167" w:rsidP="00BA5167">
      <w:pPr>
        <w:pStyle w:val="ListParagraph"/>
        <w:numPr>
          <w:ilvl w:val="0"/>
          <w:numId w:val="3"/>
        </w:numPr>
        <w:spacing w:line="240" w:lineRule="auto"/>
      </w:pPr>
      <w:r>
        <w:t>Introduction / Introductory Statement – why is this topic important?</w:t>
      </w:r>
    </w:p>
    <w:p w:rsidR="0046301D" w:rsidRDefault="0046301D" w:rsidP="00BA5167">
      <w:pPr>
        <w:pStyle w:val="ListParagraph"/>
        <w:numPr>
          <w:ilvl w:val="0"/>
          <w:numId w:val="3"/>
        </w:numPr>
        <w:spacing w:line="240" w:lineRule="auto"/>
      </w:pPr>
      <w:r>
        <w:t>Forest Road Construction and Forest Management Practice</w:t>
      </w:r>
    </w:p>
    <w:p w:rsidR="0046301D" w:rsidRDefault="0046301D" w:rsidP="00BA5167">
      <w:pPr>
        <w:pStyle w:val="ListParagraph"/>
        <w:numPr>
          <w:ilvl w:val="1"/>
          <w:numId w:val="3"/>
        </w:numPr>
        <w:spacing w:line="240" w:lineRule="auto"/>
      </w:pPr>
      <w:r>
        <w:t>Methods: treated vs. untreated (control)</w:t>
      </w:r>
    </w:p>
    <w:p w:rsidR="00E41703" w:rsidRDefault="00E41703" w:rsidP="00BA5167">
      <w:pPr>
        <w:pStyle w:val="ListParagraph"/>
        <w:numPr>
          <w:ilvl w:val="1"/>
          <w:numId w:val="3"/>
        </w:numPr>
        <w:spacing w:line="240" w:lineRule="auto"/>
      </w:pPr>
      <w:r>
        <w:t>Locations: Western Cascades, Coast Range</w:t>
      </w:r>
    </w:p>
    <w:p w:rsidR="0046301D" w:rsidRDefault="0046301D" w:rsidP="00BA5167">
      <w:pPr>
        <w:pStyle w:val="ListParagraph"/>
        <w:numPr>
          <w:ilvl w:val="0"/>
          <w:numId w:val="3"/>
        </w:numPr>
        <w:spacing w:line="240" w:lineRule="auto"/>
      </w:pPr>
      <w:r>
        <w:t>Effects / response on discharge and peak flow</w:t>
      </w:r>
      <w:r w:rsidR="00887326">
        <w:tab/>
      </w:r>
      <w:r w:rsidR="00887326">
        <w:tab/>
      </w:r>
      <w:r w:rsidR="00887326">
        <w:tab/>
        <w:t>SHOW DATA</w:t>
      </w:r>
    </w:p>
    <w:p w:rsidR="0046301D" w:rsidRDefault="0046301D" w:rsidP="00BA5167">
      <w:pPr>
        <w:pStyle w:val="ListParagraph"/>
        <w:numPr>
          <w:ilvl w:val="0"/>
          <w:numId w:val="3"/>
        </w:numPr>
        <w:spacing w:line="240" w:lineRule="auto"/>
      </w:pPr>
      <w:r>
        <w:t>Effects / response on Erosion Rates</w:t>
      </w:r>
      <w:r w:rsidR="00887326">
        <w:tab/>
      </w:r>
      <w:r w:rsidR="00887326">
        <w:tab/>
      </w:r>
      <w:r w:rsidR="00887326">
        <w:tab/>
      </w:r>
      <w:r w:rsidR="00887326">
        <w:tab/>
        <w:t>SHOW DATA</w:t>
      </w:r>
    </w:p>
    <w:p w:rsidR="00E41703" w:rsidRDefault="0046301D" w:rsidP="00BA5167">
      <w:pPr>
        <w:pStyle w:val="ListParagraph"/>
        <w:numPr>
          <w:ilvl w:val="0"/>
          <w:numId w:val="3"/>
        </w:numPr>
        <w:spacing w:line="240" w:lineRule="auto"/>
      </w:pPr>
      <w:r>
        <w:t xml:space="preserve">Conclusion – </w:t>
      </w:r>
      <w:r w:rsidR="00BA5167">
        <w:t>Punchline with i</w:t>
      </w:r>
      <w:r>
        <w:t>mplications for Ecosystem Services / Forest Management</w:t>
      </w:r>
    </w:p>
    <w:p w:rsidR="00BA5167" w:rsidRPr="00BA5167" w:rsidRDefault="00BA5167" w:rsidP="00BA5167">
      <w:pPr>
        <w:spacing w:line="240" w:lineRule="auto"/>
        <w:contextualSpacing/>
        <w:rPr>
          <w:b/>
        </w:rPr>
      </w:pPr>
      <w:r w:rsidRPr="00BA5167">
        <w:rPr>
          <w:b/>
        </w:rPr>
        <w:t>Hunter Collins, “Landslide and Debris Flow Occurrence in Forested Landscapes of Western Oregon</w:t>
      </w:r>
    </w:p>
    <w:p w:rsidR="0046301D" w:rsidRPr="00BA5167" w:rsidRDefault="0046301D" w:rsidP="00BA5167">
      <w:pPr>
        <w:spacing w:line="240" w:lineRule="auto"/>
        <w:contextualSpacing/>
        <w:rPr>
          <w:b/>
        </w:rPr>
      </w:pPr>
      <w:r w:rsidRPr="00BA5167">
        <w:rPr>
          <w:b/>
        </w:rPr>
        <w:t>Key Concepts / Outline</w:t>
      </w:r>
    </w:p>
    <w:p w:rsidR="00BA5167" w:rsidRDefault="00BA5167" w:rsidP="00BA5167">
      <w:pPr>
        <w:pStyle w:val="ListParagraph"/>
        <w:numPr>
          <w:ilvl w:val="0"/>
          <w:numId w:val="4"/>
        </w:numPr>
        <w:spacing w:line="240" w:lineRule="auto"/>
      </w:pPr>
      <w:r>
        <w:t>Introduction / Introductory Statement – why is this topic important?</w:t>
      </w:r>
    </w:p>
    <w:p w:rsidR="0046301D" w:rsidRDefault="0046301D" w:rsidP="00240738">
      <w:pPr>
        <w:pStyle w:val="ListParagraph"/>
        <w:numPr>
          <w:ilvl w:val="0"/>
          <w:numId w:val="4"/>
        </w:numPr>
        <w:spacing w:line="240" w:lineRule="auto"/>
      </w:pPr>
      <w:r>
        <w:t>Timber Harvest and Forest Management Practice</w:t>
      </w:r>
    </w:p>
    <w:p w:rsidR="0046301D" w:rsidRDefault="0046301D" w:rsidP="00240738">
      <w:pPr>
        <w:pStyle w:val="ListParagraph"/>
        <w:numPr>
          <w:ilvl w:val="1"/>
          <w:numId w:val="4"/>
        </w:numPr>
        <w:spacing w:line="240" w:lineRule="auto"/>
      </w:pPr>
      <w:r>
        <w:t>Methods: treated vs. untreated (control)</w:t>
      </w:r>
    </w:p>
    <w:p w:rsidR="0046301D" w:rsidRDefault="0046301D" w:rsidP="00240738">
      <w:pPr>
        <w:pStyle w:val="ListParagraph"/>
        <w:numPr>
          <w:ilvl w:val="2"/>
          <w:numId w:val="4"/>
        </w:numPr>
        <w:spacing w:line="240" w:lineRule="auto"/>
      </w:pPr>
      <w:r>
        <w:t>Tree Stand Age</w:t>
      </w:r>
    </w:p>
    <w:p w:rsidR="00E41703" w:rsidRDefault="00E41703" w:rsidP="00240738">
      <w:pPr>
        <w:pStyle w:val="ListParagraph"/>
        <w:numPr>
          <w:ilvl w:val="1"/>
          <w:numId w:val="4"/>
        </w:numPr>
        <w:spacing w:line="240" w:lineRule="auto"/>
      </w:pPr>
      <w:r>
        <w:t>Locations: Western Cascades, Coast Range</w:t>
      </w:r>
    </w:p>
    <w:p w:rsidR="0046301D" w:rsidRDefault="0046301D" w:rsidP="00240738">
      <w:pPr>
        <w:pStyle w:val="ListParagraph"/>
        <w:numPr>
          <w:ilvl w:val="0"/>
          <w:numId w:val="4"/>
        </w:numPr>
        <w:spacing w:line="240" w:lineRule="auto"/>
      </w:pPr>
      <w:r>
        <w:t>Styles of Mass Wasting / Controlling Factors of Mass Wasting</w:t>
      </w:r>
    </w:p>
    <w:p w:rsidR="0046301D" w:rsidRDefault="0046301D" w:rsidP="00240738">
      <w:pPr>
        <w:pStyle w:val="ListParagraph"/>
        <w:numPr>
          <w:ilvl w:val="1"/>
          <w:numId w:val="4"/>
        </w:numPr>
        <w:spacing w:line="240" w:lineRule="auto"/>
      </w:pPr>
      <w:r>
        <w:t>Slump, slide, flow</w:t>
      </w:r>
    </w:p>
    <w:p w:rsidR="0046301D" w:rsidRDefault="0046301D" w:rsidP="00240738">
      <w:pPr>
        <w:pStyle w:val="ListParagraph"/>
        <w:numPr>
          <w:ilvl w:val="0"/>
          <w:numId w:val="4"/>
        </w:numPr>
        <w:spacing w:line="240" w:lineRule="auto"/>
      </w:pPr>
      <w:r>
        <w:t>Effects / response of Forest Management</w:t>
      </w:r>
      <w:r w:rsidR="00E41703">
        <w:t xml:space="preserve"> on Mass Wasting</w:t>
      </w:r>
    </w:p>
    <w:p w:rsidR="00E41703" w:rsidRDefault="00E41703" w:rsidP="00240738">
      <w:pPr>
        <w:pStyle w:val="ListParagraph"/>
        <w:numPr>
          <w:ilvl w:val="1"/>
          <w:numId w:val="4"/>
        </w:numPr>
        <w:spacing w:line="240" w:lineRule="auto"/>
      </w:pPr>
      <w:r>
        <w:t>Deep Seated Landslides</w:t>
      </w:r>
      <w:r w:rsidR="00887326">
        <w:tab/>
      </w:r>
      <w:r w:rsidR="00887326">
        <w:tab/>
      </w:r>
      <w:r w:rsidR="00887326">
        <w:tab/>
      </w:r>
      <w:r w:rsidR="00887326">
        <w:tab/>
      </w:r>
      <w:r w:rsidR="00887326">
        <w:tab/>
        <w:t>SHOW DATA</w:t>
      </w:r>
    </w:p>
    <w:p w:rsidR="00E41703" w:rsidRDefault="00E41703" w:rsidP="00240738">
      <w:pPr>
        <w:pStyle w:val="ListParagraph"/>
        <w:numPr>
          <w:ilvl w:val="1"/>
          <w:numId w:val="4"/>
        </w:numPr>
        <w:spacing w:line="240" w:lineRule="auto"/>
      </w:pPr>
      <w:r>
        <w:t>Shallow Landslides / Debris Flow</w:t>
      </w:r>
      <w:r w:rsidR="00887326">
        <w:tab/>
      </w:r>
      <w:r w:rsidR="00887326">
        <w:tab/>
      </w:r>
      <w:r w:rsidR="00887326">
        <w:tab/>
        <w:t>SHOW DATA</w:t>
      </w:r>
    </w:p>
    <w:p w:rsidR="00E41703" w:rsidRDefault="00E41703" w:rsidP="00240738">
      <w:pPr>
        <w:pStyle w:val="ListParagraph"/>
        <w:numPr>
          <w:ilvl w:val="0"/>
          <w:numId w:val="4"/>
        </w:numPr>
        <w:spacing w:line="240" w:lineRule="auto"/>
      </w:pPr>
      <w:r>
        <w:t xml:space="preserve">Conclusion – </w:t>
      </w:r>
      <w:r w:rsidR="00BA5167">
        <w:t>Punchline with i</w:t>
      </w:r>
      <w:r>
        <w:t>mplications for Ecosystem Services / Forest Management</w:t>
      </w:r>
    </w:p>
    <w:p w:rsidR="00100027" w:rsidRDefault="00100027" w:rsidP="00240738">
      <w:pPr>
        <w:spacing w:line="240" w:lineRule="auto"/>
        <w:contextualSpacing/>
      </w:pPr>
      <w:r>
        <w:br w:type="page"/>
      </w:r>
    </w:p>
    <w:p w:rsidR="00BA5167" w:rsidRPr="00BA5167" w:rsidRDefault="00BA5167" w:rsidP="00BA5167">
      <w:pPr>
        <w:spacing w:line="240" w:lineRule="auto"/>
        <w:contextualSpacing/>
        <w:rPr>
          <w:b/>
        </w:rPr>
      </w:pPr>
      <w:r w:rsidRPr="00BA5167">
        <w:rPr>
          <w:b/>
        </w:rPr>
        <w:lastRenderedPageBreak/>
        <w:t>Samantha Abel, “Perspectives on Climate Change and Forest Hydrology in the Oregon Cascades”</w:t>
      </w:r>
    </w:p>
    <w:p w:rsidR="00E41703" w:rsidRDefault="00E41703" w:rsidP="00BA5167">
      <w:pPr>
        <w:spacing w:line="240" w:lineRule="auto"/>
        <w:ind w:firstLine="360"/>
        <w:contextualSpacing/>
      </w:pPr>
      <w:r w:rsidRPr="00BA5167">
        <w:rPr>
          <w:b/>
        </w:rPr>
        <w:t>Key Concepts / Outline</w:t>
      </w:r>
    </w:p>
    <w:p w:rsidR="00BA5167" w:rsidRDefault="00BA5167" w:rsidP="00BA5167">
      <w:pPr>
        <w:pStyle w:val="ListParagraph"/>
        <w:numPr>
          <w:ilvl w:val="0"/>
          <w:numId w:val="5"/>
        </w:numPr>
        <w:spacing w:line="240" w:lineRule="auto"/>
      </w:pPr>
      <w:r>
        <w:t>Introduction / Introductory Statement – why is this topic important?</w:t>
      </w:r>
    </w:p>
    <w:p w:rsidR="00E41703" w:rsidRDefault="00E41703" w:rsidP="00240738">
      <w:pPr>
        <w:pStyle w:val="ListParagraph"/>
        <w:numPr>
          <w:ilvl w:val="0"/>
          <w:numId w:val="5"/>
        </w:numPr>
        <w:spacing w:line="240" w:lineRule="auto"/>
      </w:pPr>
      <w:r>
        <w:t>Climate and Climate Change Models for Western Oregon-Pacific Northwest</w:t>
      </w:r>
    </w:p>
    <w:p w:rsidR="00237E76" w:rsidRDefault="00237E76" w:rsidP="00240738">
      <w:pPr>
        <w:pStyle w:val="ListParagraph"/>
        <w:numPr>
          <w:ilvl w:val="1"/>
          <w:numId w:val="5"/>
        </w:numPr>
        <w:spacing w:line="240" w:lineRule="auto"/>
      </w:pPr>
      <w:r>
        <w:t>Historic / Present-Day Climate Patterns</w:t>
      </w:r>
    </w:p>
    <w:p w:rsidR="00237E76" w:rsidRDefault="00237E76" w:rsidP="00240738">
      <w:pPr>
        <w:pStyle w:val="ListParagraph"/>
        <w:numPr>
          <w:ilvl w:val="2"/>
          <w:numId w:val="5"/>
        </w:numPr>
        <w:spacing w:line="240" w:lineRule="auto"/>
      </w:pPr>
      <w:r>
        <w:t>Precipitation</w:t>
      </w:r>
      <w:r w:rsidR="00887326">
        <w:tab/>
      </w:r>
      <w:r w:rsidR="00887326">
        <w:tab/>
      </w:r>
      <w:r w:rsidR="00887326">
        <w:tab/>
      </w:r>
      <w:r w:rsidR="00887326">
        <w:tab/>
        <w:t>SHOW DATA</w:t>
      </w:r>
    </w:p>
    <w:p w:rsidR="00237E76" w:rsidRDefault="00237E76" w:rsidP="00240738">
      <w:pPr>
        <w:pStyle w:val="ListParagraph"/>
        <w:numPr>
          <w:ilvl w:val="2"/>
          <w:numId w:val="5"/>
        </w:numPr>
        <w:spacing w:line="240" w:lineRule="auto"/>
      </w:pPr>
      <w:r>
        <w:t>Snowpack</w:t>
      </w:r>
    </w:p>
    <w:p w:rsidR="00237E76" w:rsidRDefault="00237E76" w:rsidP="00240738">
      <w:pPr>
        <w:pStyle w:val="ListParagraph"/>
        <w:numPr>
          <w:ilvl w:val="2"/>
          <w:numId w:val="5"/>
        </w:numPr>
        <w:spacing w:line="240" w:lineRule="auto"/>
      </w:pPr>
      <w:r>
        <w:t>Evapotranspiration</w:t>
      </w:r>
    </w:p>
    <w:p w:rsidR="00E41703" w:rsidRDefault="00E41703" w:rsidP="00240738">
      <w:pPr>
        <w:pStyle w:val="ListParagraph"/>
        <w:numPr>
          <w:ilvl w:val="1"/>
          <w:numId w:val="5"/>
        </w:numPr>
        <w:spacing w:line="240" w:lineRule="auto"/>
      </w:pPr>
      <w:r>
        <w:t xml:space="preserve">Predicted </w:t>
      </w:r>
      <w:r w:rsidR="00237E76">
        <w:t xml:space="preserve">Future </w:t>
      </w:r>
      <w:r>
        <w:t>Effects / response on Seasonal Snowpack-Precipitation Patterns</w:t>
      </w:r>
      <w:r w:rsidR="00887326">
        <w:tab/>
        <w:t>SHOW MODELS</w:t>
      </w:r>
    </w:p>
    <w:p w:rsidR="00237E76" w:rsidRDefault="00237E76" w:rsidP="00240738">
      <w:pPr>
        <w:pStyle w:val="ListParagraph"/>
        <w:numPr>
          <w:ilvl w:val="2"/>
          <w:numId w:val="5"/>
        </w:numPr>
        <w:spacing w:line="240" w:lineRule="auto"/>
      </w:pPr>
      <w:r>
        <w:t>Climate Models and Predictions</w:t>
      </w:r>
    </w:p>
    <w:p w:rsidR="00E41703" w:rsidRDefault="00E41703" w:rsidP="00240738">
      <w:pPr>
        <w:pStyle w:val="ListParagraph"/>
        <w:numPr>
          <w:ilvl w:val="0"/>
          <w:numId w:val="5"/>
        </w:numPr>
        <w:spacing w:line="240" w:lineRule="auto"/>
      </w:pPr>
      <w:r>
        <w:t>Climate Change Implications on Forest Management Practice</w:t>
      </w:r>
    </w:p>
    <w:p w:rsidR="00E41703" w:rsidRDefault="00E41703" w:rsidP="00240738">
      <w:pPr>
        <w:pStyle w:val="ListParagraph"/>
        <w:numPr>
          <w:ilvl w:val="1"/>
          <w:numId w:val="5"/>
        </w:numPr>
        <w:spacing w:line="240" w:lineRule="auto"/>
      </w:pPr>
      <w:r>
        <w:t>Fire Management</w:t>
      </w:r>
    </w:p>
    <w:p w:rsidR="00E41703" w:rsidRDefault="00E41703" w:rsidP="00240738">
      <w:pPr>
        <w:pStyle w:val="ListParagraph"/>
        <w:numPr>
          <w:ilvl w:val="1"/>
          <w:numId w:val="5"/>
        </w:numPr>
        <w:spacing w:line="240" w:lineRule="auto"/>
      </w:pPr>
      <w:r>
        <w:t>Timber Harvest</w:t>
      </w:r>
      <w:r w:rsidR="00887326">
        <w:tab/>
      </w:r>
      <w:r w:rsidR="00887326">
        <w:tab/>
      </w:r>
      <w:r w:rsidR="00887326">
        <w:tab/>
      </w:r>
      <w:r w:rsidR="00887326">
        <w:tab/>
      </w:r>
      <w:r w:rsidR="00887326">
        <w:tab/>
        <w:t>SHOW MODEL RESULTS</w:t>
      </w:r>
    </w:p>
    <w:p w:rsidR="00E41703" w:rsidRDefault="00E41703" w:rsidP="00240738">
      <w:pPr>
        <w:pStyle w:val="ListParagraph"/>
        <w:numPr>
          <w:ilvl w:val="1"/>
          <w:numId w:val="5"/>
        </w:numPr>
        <w:spacing w:line="240" w:lineRule="auto"/>
      </w:pPr>
      <w:r>
        <w:t>Water Resource Management</w:t>
      </w:r>
    </w:p>
    <w:p w:rsidR="00E41703" w:rsidRDefault="00E41703" w:rsidP="00240738">
      <w:pPr>
        <w:pStyle w:val="ListParagraph"/>
        <w:numPr>
          <w:ilvl w:val="0"/>
          <w:numId w:val="5"/>
        </w:numPr>
        <w:spacing w:line="240" w:lineRule="auto"/>
      </w:pPr>
      <w:r>
        <w:t xml:space="preserve">Conclusion – </w:t>
      </w:r>
      <w:r w:rsidR="00BA5167">
        <w:t>Punchline with i</w:t>
      </w:r>
      <w:r>
        <w:t>mpli</w:t>
      </w:r>
      <w:r w:rsidR="00EF0371">
        <w:t xml:space="preserve">cations for Water Resources, </w:t>
      </w:r>
      <w:r>
        <w:t>Forest Management</w:t>
      </w:r>
      <w:r w:rsidR="00EF0371">
        <w:t>, and Public Policy</w:t>
      </w:r>
    </w:p>
    <w:sectPr w:rsidR="00E41703" w:rsidSect="00E417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1FDC"/>
    <w:multiLevelType w:val="hybridMultilevel"/>
    <w:tmpl w:val="8B407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821DD"/>
    <w:multiLevelType w:val="hybridMultilevel"/>
    <w:tmpl w:val="B3A8B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F48E6"/>
    <w:multiLevelType w:val="hybridMultilevel"/>
    <w:tmpl w:val="3D6E1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32595"/>
    <w:multiLevelType w:val="hybridMultilevel"/>
    <w:tmpl w:val="CB96B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605E9"/>
    <w:multiLevelType w:val="hybridMultilevel"/>
    <w:tmpl w:val="7D9E9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2D"/>
    <w:rsid w:val="000F3AF8"/>
    <w:rsid w:val="00100027"/>
    <w:rsid w:val="00237E76"/>
    <w:rsid w:val="00240738"/>
    <w:rsid w:val="002B59B5"/>
    <w:rsid w:val="003B78D0"/>
    <w:rsid w:val="0046301D"/>
    <w:rsid w:val="0050352D"/>
    <w:rsid w:val="005F68FA"/>
    <w:rsid w:val="00610389"/>
    <w:rsid w:val="00887326"/>
    <w:rsid w:val="00BA5167"/>
    <w:rsid w:val="00E41703"/>
    <w:rsid w:val="00EF0371"/>
    <w:rsid w:val="00F3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6169EF-C79F-44FA-BFAA-27AF162F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5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Steve Taylor</cp:lastModifiedBy>
  <cp:revision>2</cp:revision>
  <cp:lastPrinted>2019-05-15T18:47:00Z</cp:lastPrinted>
  <dcterms:created xsi:type="dcterms:W3CDTF">2019-05-15T18:59:00Z</dcterms:created>
  <dcterms:modified xsi:type="dcterms:W3CDTF">2019-05-15T18:59:00Z</dcterms:modified>
</cp:coreProperties>
</file>