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F3" w:rsidRPr="007A6045" w:rsidRDefault="00D77BF3">
      <w:pPr>
        <w:rPr>
          <w:b/>
        </w:rPr>
      </w:pPr>
      <w:r w:rsidRPr="007A6045">
        <w:rPr>
          <w:b/>
        </w:rPr>
        <w:t xml:space="preserve">ES322 </w:t>
      </w:r>
      <w:proofErr w:type="gramStart"/>
      <w:r w:rsidRPr="007A6045">
        <w:rPr>
          <w:b/>
        </w:rPr>
        <w:t>Geomorphology  Bierman</w:t>
      </w:r>
      <w:proofErr w:type="gramEnd"/>
      <w:r w:rsidRPr="007A6045">
        <w:rPr>
          <w:b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7A6045">
            <w:rPr>
              <w:b/>
            </w:rPr>
            <w:t>Montgomery</w:t>
          </w:r>
        </w:smartTag>
      </w:smartTag>
      <w:r w:rsidRPr="007A6045">
        <w:rPr>
          <w:b/>
        </w:rPr>
        <w:t xml:space="preserve"> Text Review Questions</w:t>
      </w:r>
    </w:p>
    <w:p w:rsidR="00D77BF3" w:rsidRPr="008846E1" w:rsidRDefault="006B6925" w:rsidP="006B6925">
      <w:pPr>
        <w:rPr>
          <w:b/>
          <w:i/>
        </w:rPr>
      </w:pPr>
      <w:r>
        <w:rPr>
          <w:b/>
          <w:i/>
        </w:rPr>
        <w:t>Chapter 1</w:t>
      </w:r>
      <w:r w:rsidR="00FA6EED">
        <w:rPr>
          <w:b/>
          <w:i/>
        </w:rPr>
        <w:t>3</w:t>
      </w:r>
      <w:r>
        <w:rPr>
          <w:b/>
          <w:i/>
        </w:rPr>
        <w:t xml:space="preserve"> – </w:t>
      </w:r>
      <w:r w:rsidR="00FA6EED">
        <w:rPr>
          <w:b/>
          <w:i/>
        </w:rPr>
        <w:t>Climate and</w:t>
      </w:r>
      <w:r>
        <w:rPr>
          <w:b/>
          <w:i/>
        </w:rPr>
        <w:t xml:space="preserve"> Geomorphology</w:t>
      </w:r>
    </w:p>
    <w:p w:rsidR="00D77BF3" w:rsidRDefault="00D77BF3"/>
    <w:p w:rsidR="00D77BF3" w:rsidRDefault="00D77BF3">
      <w:r>
        <w:t xml:space="preserve">Review read the textbook posted on </w:t>
      </w:r>
      <w:proofErr w:type="spellStart"/>
      <w:r>
        <w:t>moodle</w:t>
      </w:r>
      <w:proofErr w:type="spellEnd"/>
      <w:r>
        <w:t xml:space="preserve"> and answer the following questions.</w:t>
      </w:r>
      <w:r w:rsidR="00494490">
        <w:t xml:space="preserve">  Use internet search tools (google, Wikipedia, etc.) as needed, include equations, sketches or image captures as required.</w:t>
      </w:r>
    </w:p>
    <w:p w:rsidR="00D77BF3" w:rsidRDefault="00D77BF3"/>
    <w:p w:rsidR="005B26CC" w:rsidRDefault="00D77BF3" w:rsidP="005B26CC">
      <w:r>
        <w:t xml:space="preserve">1. </w:t>
      </w:r>
      <w:r w:rsidR="005B26CC">
        <w:t>Provide a brief definition of “</w:t>
      </w:r>
      <w:r w:rsidR="00343638">
        <w:t>climate</w:t>
      </w:r>
      <w:r w:rsidR="005B26CC">
        <w:t>”, what types of geo</w:t>
      </w:r>
      <w:r w:rsidR="00343638">
        <w:t>morphic</w:t>
      </w:r>
      <w:r w:rsidR="005B26CC">
        <w:t xml:space="preserve"> processes are </w:t>
      </w:r>
      <w:r w:rsidR="00343638">
        <w:t>controlled by climate over geologic time frames</w:t>
      </w:r>
      <w:r w:rsidR="005B26CC">
        <w:t>.</w:t>
      </w:r>
    </w:p>
    <w:p w:rsidR="00D77BF3" w:rsidRDefault="005B26CC" w:rsidP="005B26CC">
      <w:r>
        <w:t xml:space="preserve"> </w:t>
      </w:r>
    </w:p>
    <w:p w:rsidR="007F1F43" w:rsidRDefault="00D77BF3" w:rsidP="00FA6EED">
      <w:r>
        <w:t xml:space="preserve">2. </w:t>
      </w:r>
      <w:r w:rsidR="00494490">
        <w:t>Define the term “relict landform” in the context of ancient climates, what types of features fall in this category?</w:t>
      </w:r>
    </w:p>
    <w:p w:rsidR="00494490" w:rsidRDefault="00494490" w:rsidP="00FA6EED"/>
    <w:p w:rsidR="00494490" w:rsidRDefault="00494490" w:rsidP="00FA6EED">
      <w:r>
        <w:t>3. When was the “Last Glacial Maximum” and what is the time range of the geologic epoch referred to as the “Holocene”.</w:t>
      </w:r>
    </w:p>
    <w:p w:rsidR="00494490" w:rsidRDefault="00494490" w:rsidP="00FA6EED"/>
    <w:p w:rsidR="00494490" w:rsidRDefault="00494490" w:rsidP="00FA6EED">
      <w:r>
        <w:t>4. Examine Figure 13.1; describe how ancient relict landforms can be used to reconstruct ancient climate conditions.  Use 2 to 3 sentences to summarize the example provided in the Figure.</w:t>
      </w:r>
    </w:p>
    <w:p w:rsidR="00494490" w:rsidRDefault="00494490" w:rsidP="00FA6EED"/>
    <w:p w:rsidR="00494490" w:rsidRDefault="00494490" w:rsidP="00FA6EED">
      <w:r>
        <w:t xml:space="preserve">5. </w:t>
      </w:r>
      <w:r w:rsidR="00AF71BE">
        <w:t>Explain the concept of “IRD” and how is it used to reconstruct climate records.</w:t>
      </w:r>
    </w:p>
    <w:p w:rsidR="00AF71BE" w:rsidRDefault="00AF71BE" w:rsidP="00FA6EED"/>
    <w:p w:rsidR="008D2973" w:rsidRDefault="00AF71BE" w:rsidP="00FA6EED">
      <w:r>
        <w:t>6. Examine Figure 13.2.  Note geologic time is on the X-axis of the top graph, and interglacial-glacial climate conditions are depicted on the Y-axis.  Interglacial</w:t>
      </w:r>
      <w:r w:rsidR="00E107DE">
        <w:t xml:space="preserve"> climates</w:t>
      </w:r>
      <w:r>
        <w:t xml:space="preserve"> are shown by reduced (negative) ice volume, glacial climates are shown by elevated (positive) ice volume.  </w:t>
      </w:r>
    </w:p>
    <w:p w:rsidR="008D2973" w:rsidRDefault="008D2973" w:rsidP="00FA6EED"/>
    <w:p w:rsidR="008D2973" w:rsidRDefault="00AF71BE" w:rsidP="008D2973">
      <w:pPr>
        <w:pStyle w:val="ListParagraph"/>
        <w:numPr>
          <w:ilvl w:val="0"/>
          <w:numId w:val="1"/>
        </w:numPr>
      </w:pPr>
      <w:r>
        <w:t xml:space="preserve">How many major glacial deep-freeze events are recorded </w:t>
      </w:r>
      <w:r w:rsidR="008D2973">
        <w:t xml:space="preserve">in the past 700,000 years?  </w:t>
      </w:r>
    </w:p>
    <w:p w:rsidR="00AF71BE" w:rsidRDefault="008D2973" w:rsidP="008D2973">
      <w:pPr>
        <w:pStyle w:val="ListParagraph"/>
        <w:numPr>
          <w:ilvl w:val="0"/>
          <w:numId w:val="1"/>
        </w:numPr>
      </w:pPr>
      <w:r>
        <w:t>Based on an average, what is the average time range between major glacial advances globally?</w:t>
      </w:r>
    </w:p>
    <w:p w:rsidR="008D2973" w:rsidRDefault="008D2973" w:rsidP="008D2973">
      <w:pPr>
        <w:pStyle w:val="ListParagraph"/>
        <w:numPr>
          <w:ilvl w:val="0"/>
          <w:numId w:val="1"/>
        </w:numPr>
      </w:pPr>
      <w:r>
        <w:t>What is the general relationship between glacial-interglacial climates, and the relative positions of global sea level.  Are they directly proportional or indirectly related?  Describe the data you observe.</w:t>
      </w:r>
    </w:p>
    <w:p w:rsidR="008D2973" w:rsidRDefault="008D2973" w:rsidP="008D2973">
      <w:pPr>
        <w:pStyle w:val="ListParagraph"/>
        <w:numPr>
          <w:ilvl w:val="0"/>
          <w:numId w:val="1"/>
        </w:numPr>
      </w:pPr>
      <w:r>
        <w:t>Provide a 2-3 sentence summary of how the climate record in Figure 13.2 is derived from the geologic record.</w:t>
      </w:r>
    </w:p>
    <w:p w:rsidR="008D2973" w:rsidRDefault="008D2973" w:rsidP="008D2973"/>
    <w:p w:rsidR="008D2973" w:rsidRDefault="008D2973" w:rsidP="008D2973">
      <w:r>
        <w:t xml:space="preserve">7. </w:t>
      </w:r>
      <w:r w:rsidR="00E107DE">
        <w:t>List and briefly describe three types of geologic data sources or geomorphic records that are used to decipher long-term, prehistoric climate records on planet Earth.</w:t>
      </w:r>
    </w:p>
    <w:p w:rsidR="00E107DE" w:rsidRDefault="00E107DE" w:rsidP="008D2973"/>
    <w:p w:rsidR="00E107DE" w:rsidRDefault="00E107DE" w:rsidP="008D2973">
      <w:r>
        <w:t xml:space="preserve">8. </w:t>
      </w:r>
      <w:r w:rsidR="00970ECA">
        <w:t>In terms of causal mechanisms for climate change, define / briefly explain the following terms:</w:t>
      </w:r>
    </w:p>
    <w:p w:rsidR="00970ECA" w:rsidRDefault="00970ECA" w:rsidP="008D2973">
      <w:r>
        <w:tab/>
        <w:t>A. eccentricity</w:t>
      </w:r>
    </w:p>
    <w:p w:rsidR="00970ECA" w:rsidRDefault="00970ECA" w:rsidP="008D2973">
      <w:r>
        <w:tab/>
        <w:t>B. obliquity</w:t>
      </w:r>
    </w:p>
    <w:p w:rsidR="00970ECA" w:rsidRDefault="00970ECA" w:rsidP="008D2973">
      <w:r>
        <w:tab/>
        <w:t>C. precession</w:t>
      </w:r>
    </w:p>
    <w:p w:rsidR="00970ECA" w:rsidRDefault="00970ECA" w:rsidP="008D2973">
      <w:r>
        <w:tab/>
        <w:t>D. Milankovitch Cycles</w:t>
      </w:r>
    </w:p>
    <w:p w:rsidR="00970ECA" w:rsidRDefault="00970ECA" w:rsidP="008D2973"/>
    <w:p w:rsidR="00970ECA" w:rsidRDefault="00970ECA" w:rsidP="008D2973">
      <w:r>
        <w:t>9. What is a “Heinrich event” and how is it recorded in the geomorphic record.</w:t>
      </w:r>
    </w:p>
    <w:p w:rsidR="00970ECA" w:rsidRDefault="00970ECA" w:rsidP="008D2973"/>
    <w:p w:rsidR="00970ECA" w:rsidRDefault="00970ECA" w:rsidP="008D2973">
      <w:r>
        <w:t>10. Briefly describe and identify the absolute time periods of these ancient climate events:</w:t>
      </w:r>
    </w:p>
    <w:p w:rsidR="00970ECA" w:rsidRDefault="00970ECA" w:rsidP="008D2973">
      <w:r>
        <w:tab/>
        <w:t xml:space="preserve">A. Holocene </w:t>
      </w:r>
      <w:proofErr w:type="spellStart"/>
      <w:r>
        <w:t>Altithermal</w:t>
      </w:r>
      <w:proofErr w:type="spellEnd"/>
      <w:r>
        <w:t xml:space="preserve"> </w:t>
      </w:r>
    </w:p>
    <w:p w:rsidR="00970ECA" w:rsidRDefault="00970ECA" w:rsidP="008D2973">
      <w:r>
        <w:tab/>
        <w:t>B. Holocene Neoglacial</w:t>
      </w:r>
    </w:p>
    <w:p w:rsidR="00970ECA" w:rsidRDefault="00970ECA" w:rsidP="008D2973">
      <w:r>
        <w:tab/>
        <w:t>C. Medieval Warm Period</w:t>
      </w:r>
    </w:p>
    <w:p w:rsidR="00970ECA" w:rsidRDefault="00970ECA" w:rsidP="008D2973">
      <w:r>
        <w:tab/>
        <w:t>D. Little Ice Age</w:t>
      </w:r>
    </w:p>
    <w:p w:rsidR="00970ECA" w:rsidRDefault="00970ECA" w:rsidP="008D2973"/>
    <w:p w:rsidR="00970ECA" w:rsidRDefault="00970ECA" w:rsidP="008D2973">
      <w:r>
        <w:t>11. Using 3-4 sentences, describe how long-term climate change influences wild fire cycles on the landscape.</w:t>
      </w:r>
    </w:p>
    <w:p w:rsidR="00970ECA" w:rsidRDefault="00970ECA" w:rsidP="008D2973"/>
    <w:p w:rsidR="00970ECA" w:rsidRDefault="00970ECA" w:rsidP="008D2973">
      <w:r>
        <w:t xml:space="preserve">12. </w:t>
      </w:r>
      <w:r w:rsidR="00213E69">
        <w:t xml:space="preserve">Examine Figure 13.10, and read the box information.  Distinguish and define the differences between the following three types of sea level fluctuations:  </w:t>
      </w:r>
    </w:p>
    <w:p w:rsidR="00213E69" w:rsidRDefault="00213E69" w:rsidP="008D2973">
      <w:r>
        <w:lastRenderedPageBreak/>
        <w:tab/>
        <w:t>A. Eustatic</w:t>
      </w:r>
    </w:p>
    <w:p w:rsidR="00213E69" w:rsidRDefault="00213E69" w:rsidP="008D2973">
      <w:r>
        <w:tab/>
        <w:t xml:space="preserve">B. Isostatic </w:t>
      </w:r>
    </w:p>
    <w:p w:rsidR="00213E69" w:rsidRDefault="00213E69" w:rsidP="008D2973">
      <w:r>
        <w:tab/>
        <w:t>C. Tectonic</w:t>
      </w:r>
    </w:p>
    <w:p w:rsidR="00213E69" w:rsidRDefault="00213E69" w:rsidP="008D2973"/>
    <w:p w:rsidR="00213E69" w:rsidRDefault="00213E69" w:rsidP="008D2973">
      <w:r>
        <w:t>13. Explain how volcanic eruptions can influence climate.</w:t>
      </w:r>
      <w:bookmarkStart w:id="0" w:name="_GoBack"/>
      <w:bookmarkEnd w:id="0"/>
    </w:p>
    <w:p w:rsidR="00970ECA" w:rsidRDefault="00970ECA" w:rsidP="008D2973"/>
    <w:sectPr w:rsidR="00970ECA" w:rsidSect="007F1F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C4790"/>
    <w:multiLevelType w:val="hybridMultilevel"/>
    <w:tmpl w:val="853CE9CC"/>
    <w:lvl w:ilvl="0" w:tplc="790E8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F3"/>
    <w:rsid w:val="00015C4B"/>
    <w:rsid w:val="00213E69"/>
    <w:rsid w:val="00343638"/>
    <w:rsid w:val="00494490"/>
    <w:rsid w:val="00556EC3"/>
    <w:rsid w:val="005B26CC"/>
    <w:rsid w:val="006B6925"/>
    <w:rsid w:val="007A6045"/>
    <w:rsid w:val="007B2ABC"/>
    <w:rsid w:val="007F1F43"/>
    <w:rsid w:val="008846E1"/>
    <w:rsid w:val="008D2973"/>
    <w:rsid w:val="00970ECA"/>
    <w:rsid w:val="00AF71BE"/>
    <w:rsid w:val="00CE73AD"/>
    <w:rsid w:val="00D77BF3"/>
    <w:rsid w:val="00D805EB"/>
    <w:rsid w:val="00DC1299"/>
    <w:rsid w:val="00E107DE"/>
    <w:rsid w:val="00EA1C11"/>
    <w:rsid w:val="00FA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68AE652"/>
  <w15:chartTrackingRefBased/>
  <w15:docId w15:val="{6FCEF86D-7F75-44C0-B66F-7356311D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8D2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ES322 Geomorphology  Bierman and Montgomery Text Review Questions</vt:lpstr>
    </vt:vector>
  </TitlesOfParts>
  <Company>wou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ES322 Geomorphology  Bierman and Montgomery Text Review Questions</dc:title>
  <dc:subject/>
  <dc:creator>Taylor</dc:creator>
  <cp:keywords/>
  <dc:description/>
  <cp:lastModifiedBy>Steve Taylor</cp:lastModifiedBy>
  <cp:revision>2</cp:revision>
  <dcterms:created xsi:type="dcterms:W3CDTF">2020-12-01T22:03:00Z</dcterms:created>
  <dcterms:modified xsi:type="dcterms:W3CDTF">2020-12-01T22:03:00Z</dcterms:modified>
</cp:coreProperties>
</file>