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36" w:rsidRPr="00D85FD3" w:rsidRDefault="00486C36" w:rsidP="00D85FD3">
      <w:pPr>
        <w:rPr>
          <w:b/>
        </w:rPr>
      </w:pPr>
      <w:bookmarkStart w:id="0" w:name="_GoBack"/>
      <w:bookmarkEnd w:id="0"/>
      <w:r w:rsidRPr="00D85FD3">
        <w:rPr>
          <w:b/>
        </w:rPr>
        <w:t>Surviving the Ice Age – Video Review Questions</w:t>
      </w:r>
    </w:p>
    <w:p w:rsidR="00486C36" w:rsidRDefault="00486C36" w:rsidP="005843F7">
      <w:pPr>
        <w:pStyle w:val="ListParagraph"/>
        <w:numPr>
          <w:ilvl w:val="0"/>
          <w:numId w:val="1"/>
        </w:numPr>
        <w:spacing w:line="480" w:lineRule="auto"/>
      </w:pPr>
      <w:r>
        <w:t xml:space="preserve">What is the name of the culture that has mastered living in an ice age climate? Inuits. </w:t>
      </w:r>
    </w:p>
    <w:p w:rsidR="00486C36" w:rsidRDefault="00486C36" w:rsidP="00D85FD3">
      <w:pPr>
        <w:pStyle w:val="ListParagraph"/>
        <w:spacing w:line="480" w:lineRule="auto"/>
        <w:ind w:left="360"/>
      </w:pPr>
    </w:p>
    <w:p w:rsidR="00486C36" w:rsidRDefault="00486C36" w:rsidP="005843F7">
      <w:pPr>
        <w:pStyle w:val="ListParagraph"/>
        <w:numPr>
          <w:ilvl w:val="0"/>
          <w:numId w:val="1"/>
        </w:numPr>
        <w:spacing w:line="480" w:lineRule="auto"/>
      </w:pPr>
      <w:r>
        <w:t xml:space="preserve">How do ice ages influence evolution on earth?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How does human activity affect global climate change”</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What happens every 100,000 years?</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What have glaciers deposited in Scandanavia, </w:t>
      </w:r>
      <w:smartTag w:uri="urn:schemas-microsoft-com:office:smarttags" w:element="place">
        <w:r>
          <w:t>N. America</w:t>
        </w:r>
      </w:smartTag>
      <w:r>
        <w:t xml:space="preserve"> and New Zeland?</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Who wrote “The Glaciers”? Lewis Augistine.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What percent of the last 1 billion years were considered warm periods? 95%</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How many ice ages has earth experienced in the last 100,000 years? 4-5</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How many components are there to the Malankovich Cycle and what are they? Circular elipse of the orbit of earth around the sun and the tilt of the earth. Difference btw 41,000 years.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When was the current ice age at its peak?</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What was the ocean level like during the last ice age? 120 meters lower.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lastRenderedPageBreak/>
        <w:t xml:space="preserve">How long ago were ice sheets at their maximum? 17 to 25,000 years ago.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What is happening in </w:t>
      </w:r>
      <w:smartTag w:uri="urn:schemas-microsoft-com:office:smarttags" w:element="country-region">
        <w:smartTag w:uri="urn:schemas-microsoft-com:office:smarttags" w:element="place">
          <w:r>
            <w:t>Norway</w:t>
          </w:r>
        </w:smartTag>
      </w:smartTag>
      <w:r>
        <w:t xml:space="preserve"> regarding glaciers? Crushing Zone between bedrock and glaciers.</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How fast does glacial ice move at this </w:t>
      </w:r>
      <w:smartTag w:uri="urn:schemas-microsoft-com:office:smarttags" w:element="country-region">
        <w:smartTag w:uri="urn:schemas-microsoft-com:office:smarttags" w:element="place">
          <w:r>
            <w:t>Norway</w:t>
          </w:r>
        </w:smartTag>
      </w:smartTag>
      <w:r>
        <w:t xml:space="preserve"> location? 200m/year.</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What do end morains leave that measures the height of glaciers? Rubble</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What is hidden in the blueberry fields of </w:t>
      </w:r>
      <w:smartTag w:uri="urn:schemas-microsoft-com:office:smarttags" w:element="place">
        <w:r>
          <w:t>Main</w:t>
        </w:r>
      </w:smartTag>
      <w:r>
        <w:t>? Dropstones</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 xml:space="preserve">How deep have they cored into </w:t>
      </w:r>
      <w:smartTag w:uri="urn:schemas-microsoft-com:office:smarttags" w:element="country-region">
        <w:smartTag w:uri="urn:schemas-microsoft-com:office:smarttags" w:element="place">
          <w:r>
            <w:t>Iceland</w:t>
          </w:r>
        </w:smartTag>
      </w:smartTag>
      <w:r>
        <w:t xml:space="preserve">? 2 miles. </w:t>
      </w:r>
    </w:p>
    <w:p w:rsidR="00486C36" w:rsidRDefault="00486C36" w:rsidP="00D85FD3">
      <w:pPr>
        <w:pStyle w:val="ListParagraph"/>
        <w:spacing w:line="480" w:lineRule="auto"/>
        <w:ind w:left="0"/>
      </w:pPr>
    </w:p>
    <w:p w:rsidR="00486C36" w:rsidRDefault="00486C36" w:rsidP="00D85FD3">
      <w:pPr>
        <w:pStyle w:val="ListParagraph"/>
        <w:numPr>
          <w:ilvl w:val="0"/>
          <w:numId w:val="1"/>
        </w:numPr>
        <w:spacing w:line="480" w:lineRule="auto"/>
      </w:pPr>
      <w:r>
        <w:t>What does the presence of hard water indicate in the ice cores? O18/O16 ratios.</w:t>
      </w:r>
      <w:r w:rsidRPr="00D85FD3">
        <w:t xml:space="preserve"> </w:t>
      </w:r>
    </w:p>
    <w:p w:rsidR="00486C36" w:rsidRDefault="00486C36" w:rsidP="00D85FD3">
      <w:pPr>
        <w:pStyle w:val="ListParagraph"/>
        <w:spacing w:line="480" w:lineRule="auto"/>
        <w:ind w:left="0"/>
      </w:pPr>
    </w:p>
    <w:p w:rsidR="00486C36" w:rsidRDefault="00486C36" w:rsidP="00D85FD3">
      <w:pPr>
        <w:pStyle w:val="ListParagraph"/>
        <w:spacing w:line="480" w:lineRule="auto"/>
        <w:ind w:left="0"/>
      </w:pPr>
    </w:p>
    <w:p w:rsidR="00486C36" w:rsidRDefault="00486C36" w:rsidP="005843F7">
      <w:pPr>
        <w:pStyle w:val="ListParagraph"/>
        <w:numPr>
          <w:ilvl w:val="0"/>
          <w:numId w:val="1"/>
        </w:numPr>
        <w:spacing w:line="480" w:lineRule="auto"/>
      </w:pPr>
      <w:r>
        <w:t xml:space="preserve">What do Forams build their shells of? CaCO3. What does this reflect? Slow of the conveyer belt. </w:t>
      </w:r>
    </w:p>
    <w:sectPr w:rsidR="00486C36" w:rsidSect="00A02E0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36" w:rsidRDefault="00486C36">
      <w:r>
        <w:separator/>
      </w:r>
    </w:p>
  </w:endnote>
  <w:endnote w:type="continuationSeparator" w:id="0">
    <w:p w:rsidR="00486C36" w:rsidRDefault="0048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36" w:rsidRDefault="00486C36" w:rsidP="00A679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C36" w:rsidRDefault="00486C36" w:rsidP="00D85F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36" w:rsidRDefault="00486C36" w:rsidP="00A679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727">
      <w:rPr>
        <w:rStyle w:val="PageNumber"/>
        <w:noProof/>
      </w:rPr>
      <w:t>2</w:t>
    </w:r>
    <w:r>
      <w:rPr>
        <w:rStyle w:val="PageNumber"/>
      </w:rPr>
      <w:fldChar w:fldCharType="end"/>
    </w:r>
  </w:p>
  <w:p w:rsidR="00486C36" w:rsidRDefault="00486C36" w:rsidP="00D85F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36" w:rsidRDefault="00486C36">
      <w:r>
        <w:separator/>
      </w:r>
    </w:p>
  </w:footnote>
  <w:footnote w:type="continuationSeparator" w:id="0">
    <w:p w:rsidR="00486C36" w:rsidRDefault="00486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F7C23"/>
    <w:multiLevelType w:val="hybridMultilevel"/>
    <w:tmpl w:val="C80E7D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CA"/>
    <w:rsid w:val="00486C36"/>
    <w:rsid w:val="005843F7"/>
    <w:rsid w:val="007B2727"/>
    <w:rsid w:val="00942DCA"/>
    <w:rsid w:val="00A02E04"/>
    <w:rsid w:val="00A6792A"/>
    <w:rsid w:val="00C46FC5"/>
    <w:rsid w:val="00D8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6DA14E7-8F7B-490E-9E26-2B94DC64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E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2DCA"/>
    <w:pPr>
      <w:ind w:left="720"/>
      <w:contextualSpacing/>
    </w:pPr>
  </w:style>
  <w:style w:type="paragraph" w:styleId="Footer">
    <w:name w:val="footer"/>
    <w:basedOn w:val="Normal"/>
    <w:link w:val="FooterChar"/>
    <w:uiPriority w:val="99"/>
    <w:rsid w:val="00D85FD3"/>
    <w:pPr>
      <w:tabs>
        <w:tab w:val="center" w:pos="4320"/>
        <w:tab w:val="right" w:pos="8640"/>
      </w:tabs>
    </w:pPr>
  </w:style>
  <w:style w:type="character" w:customStyle="1" w:styleId="FooterChar">
    <w:name w:val="Footer Char"/>
    <w:basedOn w:val="DefaultParagraphFont"/>
    <w:link w:val="Footer"/>
    <w:uiPriority w:val="99"/>
    <w:semiHidden/>
    <w:rsid w:val="00282A2A"/>
  </w:style>
  <w:style w:type="character" w:styleId="PageNumber">
    <w:name w:val="page number"/>
    <w:basedOn w:val="DefaultParagraphFont"/>
    <w:uiPriority w:val="99"/>
    <w:rsid w:val="00D85F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Surviving the Ice Age – Video Review Questions</vt:lpstr>
    </vt:vector>
  </TitlesOfParts>
  <Company>Western Oregon University</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Surviving the Ice Age – Video Review Questions</dc:title>
  <dc:subject/>
  <dc:creator>jbecker08</dc:creator>
  <cp:keywords/>
  <dc:description/>
  <cp:lastModifiedBy>Steve Taylor</cp:lastModifiedBy>
  <cp:revision>2</cp:revision>
  <cp:lastPrinted>2010-12-06T02:22:00Z</cp:lastPrinted>
  <dcterms:created xsi:type="dcterms:W3CDTF">2019-02-20T02:37:00Z</dcterms:created>
  <dcterms:modified xsi:type="dcterms:W3CDTF">2019-02-20T02:37:00Z</dcterms:modified>
</cp:coreProperties>
</file>