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</w:pPr>
      <w:r>
        <w:rPr>
          <w:rtl w:val="0"/>
          <w:lang w:val="en-US"/>
        </w:rPr>
        <w:t>Haley Waldner</w:t>
      </w:r>
    </w:p>
    <w:p>
      <w:pPr>
        <w:pStyle w:val="Body"/>
        <w:jc w:val="right"/>
      </w:pPr>
      <w:r>
        <w:rPr>
          <w:rtl w:val="0"/>
          <w:lang w:val="en-US"/>
        </w:rPr>
        <w:t>Petroleum Geology</w:t>
      </w:r>
    </w:p>
    <w:p>
      <w:pPr>
        <w:pStyle w:val="Body"/>
        <w:jc w:val="right"/>
      </w:pPr>
      <w:r>
        <w:rPr>
          <w:rtl w:val="0"/>
          <w:lang w:val="en-US"/>
        </w:rPr>
        <w:t>Dr Taylor</w:t>
      </w:r>
    </w:p>
    <w:p>
      <w:pPr>
        <w:pStyle w:val="Body"/>
        <w:jc w:val="right"/>
      </w:pPr>
      <w:r>
        <w:rPr>
          <w:rtl w:val="0"/>
          <w:lang w:val="en-US"/>
        </w:rPr>
        <w:t>March 7, 2021</w:t>
      </w:r>
    </w:p>
    <w:p>
      <w:pPr>
        <w:pStyle w:val="Heading"/>
        <w:jc w:val="center"/>
      </w:pPr>
      <w:r>
        <w:rPr>
          <w:rtl w:val="0"/>
          <w:lang w:val="en-US"/>
        </w:rPr>
        <w:t>Presentation Outline-ES486</w:t>
      </w:r>
    </w:p>
    <w:p>
      <w:pPr>
        <w:pStyle w:val="Body"/>
        <w:jc w:val="right"/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Title Slide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Introduction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numPr>
          <w:ilvl w:val="1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Overview </w:t>
      </w:r>
    </w:p>
    <w:p>
      <w:pPr>
        <w:pStyle w:val="Body"/>
        <w:numPr>
          <w:ilvl w:val="1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Map of area and petroleum field 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History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numPr>
          <w:ilvl w:val="1"/>
          <w:numId w:val="2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rtl w:val="0"/>
          <w:lang w:val="it-IT"/>
        </w:rPr>
        <w:t>Variscan Orogeny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Late Paleoszoic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Continental collision between Euramerica and Gondwana to form the supercontinent of Pangaea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Late stages produced grabens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Grabens filled with Tropical sediments</w:t>
      </w:r>
      <w:r>
        <w:rPr>
          <w:rFonts w:ascii="Times New Roman" w:hAnsi="Times New Roman" w:hint="default"/>
          <w:sz w:val="22"/>
          <w:szCs w:val="22"/>
          <w:rtl w:val="0"/>
        </w:rPr>
        <w:t> 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Major Cenomanian Transgression</w:t>
      </w:r>
    </w:p>
    <w:p>
      <w:pPr>
        <w:pStyle w:val="Default"/>
        <w:numPr>
          <w:ilvl w:val="1"/>
          <w:numId w:val="2"/>
        </w:numPr>
        <w:bidi w:val="0"/>
        <w:spacing w:before="0" w:after="32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Series of marine depositions and clay layers through the oligocene and miocene produce bulk of gas and oi</w:t>
      </w:r>
      <w:r>
        <w:rPr>
          <w:rFonts w:ascii="Times New Roman" w:hAnsi="Times New Roman"/>
          <w:sz w:val="22"/>
          <w:szCs w:val="22"/>
          <w:rtl w:val="0"/>
          <w:lang w:val="en-US"/>
        </w:rPr>
        <w:t>l</w:t>
      </w:r>
    </w:p>
    <w:p>
      <w:pPr>
        <w:pStyle w:val="Default"/>
        <w:numPr>
          <w:ilvl w:val="0"/>
          <w:numId w:val="2"/>
        </w:numPr>
        <w:bidi w:val="0"/>
        <w:spacing w:before="0" w:after="32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Thermogenic Systems</w:t>
      </w:r>
    </w:p>
    <w:p>
      <w:pPr>
        <w:pStyle w:val="Default"/>
        <w:numPr>
          <w:ilvl w:val="1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Source Rocks</w:t>
      </w:r>
    </w:p>
    <w:p>
      <w:pPr>
        <w:pStyle w:val="Default"/>
        <w:numPr>
          <w:ilvl w:val="1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fr-FR"/>
        </w:rPr>
      </w:pPr>
      <w:r>
        <w:rPr>
          <w:rFonts w:ascii="Times New Roman" w:hAnsi="Times New Roman"/>
          <w:sz w:val="22"/>
          <w:szCs w:val="22"/>
          <w:rtl w:val="0"/>
          <w:lang w:val="fr-FR"/>
        </w:rPr>
        <w:t>Reservoir rocks</w:t>
      </w:r>
    </w:p>
    <w:p>
      <w:pPr>
        <w:pStyle w:val="Default"/>
        <w:numPr>
          <w:ilvl w:val="1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Seals</w:t>
      </w:r>
    </w:p>
    <w:p>
      <w:pPr>
        <w:pStyle w:val="Default"/>
        <w:numPr>
          <w:ilvl w:val="1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</w:rPr>
      </w:pPr>
      <w:r>
        <w:rPr>
          <w:rFonts w:ascii="Times New Roman" w:hAnsi="Times New Roman"/>
          <w:sz w:val="22"/>
          <w:szCs w:val="22"/>
          <w:rtl w:val="0"/>
        </w:rPr>
        <w:t>Trap</w:t>
      </w:r>
      <w:r>
        <w:rPr>
          <w:rFonts w:ascii="Times New Roman" w:hAnsi="Times New Roman"/>
          <w:sz w:val="22"/>
          <w:szCs w:val="22"/>
          <w:rtl w:val="0"/>
          <w:lang w:val="en-US"/>
        </w:rPr>
        <w:t>s</w:t>
      </w:r>
    </w:p>
    <w:p>
      <w:pPr>
        <w:pStyle w:val="Default"/>
        <w:numPr>
          <w:ilvl w:val="1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Hydrocarbon generation and maturation</w:t>
      </w:r>
    </w:p>
    <w:p>
      <w:pPr>
        <w:pStyle w:val="Default"/>
        <w:numPr>
          <w:ilvl w:val="1"/>
          <w:numId w:val="3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de-DE"/>
        </w:rPr>
      </w:pPr>
      <w:r>
        <w:rPr>
          <w:rFonts w:ascii="Times New Roman" w:hAnsi="Times New Roman"/>
          <w:sz w:val="22"/>
          <w:szCs w:val="22"/>
          <w:rtl w:val="0"/>
          <w:lang w:val="de-DE"/>
        </w:rPr>
        <w:t>Alteration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Microbial Systems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Source Rocks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Resivoir rocks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Seals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Traps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Hydrocarbon Generation</w:t>
      </w:r>
    </w:p>
    <w:p>
      <w:pPr>
        <w:pStyle w:val="Default"/>
        <w:numPr>
          <w:ilvl w:val="1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Hydrocarbon mixing and biodegration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Summary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Questions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Sources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