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31532" w14:textId="0DF780CB" w:rsidR="0074180B" w:rsidRPr="0074180B" w:rsidRDefault="0074180B">
      <w:pPr>
        <w:rPr>
          <w:rFonts w:ascii="Times New Roman" w:hAnsi="Times New Roman" w:cs="Times New Roman"/>
          <w:sz w:val="24"/>
          <w:szCs w:val="24"/>
        </w:rPr>
      </w:pPr>
      <w:r w:rsidRPr="0074180B">
        <w:rPr>
          <w:rFonts w:ascii="Times New Roman" w:hAnsi="Times New Roman" w:cs="Times New Roman"/>
          <w:sz w:val="24"/>
          <w:szCs w:val="24"/>
        </w:rPr>
        <w:t xml:space="preserve">Topic of Discussion </w:t>
      </w:r>
      <w:proofErr w:type="gramStart"/>
      <w:r w:rsidRPr="0074180B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74180B">
        <w:rPr>
          <w:rFonts w:ascii="Times New Roman" w:hAnsi="Times New Roman" w:cs="Times New Roman"/>
          <w:sz w:val="24"/>
          <w:szCs w:val="24"/>
        </w:rPr>
        <w:t xml:space="preserve"> Hydrocarbon Potential in Kazakhstan </w:t>
      </w:r>
    </w:p>
    <w:p w14:paraId="5279E546" w14:textId="16DE1FAE" w:rsidR="0074180B" w:rsidRDefault="0074180B">
      <w:pPr>
        <w:rPr>
          <w:rFonts w:ascii="Times New Roman" w:hAnsi="Times New Roman" w:cs="Times New Roman"/>
          <w:sz w:val="24"/>
          <w:szCs w:val="24"/>
        </w:rPr>
      </w:pPr>
      <w:r w:rsidRPr="0074180B">
        <w:rPr>
          <w:rFonts w:ascii="Times New Roman" w:hAnsi="Times New Roman" w:cs="Times New Roman"/>
          <w:sz w:val="24"/>
          <w:szCs w:val="24"/>
        </w:rPr>
        <w:t>Introduction points:</w:t>
      </w:r>
    </w:p>
    <w:p w14:paraId="62720CFB" w14:textId="1BB70646" w:rsidR="0074180B" w:rsidRDefault="00F96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Introduction of what I found from the reading: </w:t>
      </w:r>
    </w:p>
    <w:p w14:paraId="25D99802" w14:textId="229687A6" w:rsidR="00F96E18" w:rsidRDefault="00F96E18" w:rsidP="00F96E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 locations around the basin might have similar tendencies of trapping oil</w:t>
      </w:r>
    </w:p>
    <w:p w14:paraId="03DEBD21" w14:textId="438678B2" w:rsidR="00F96E18" w:rsidRDefault="00F96E18" w:rsidP="00F96E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Seismic is a main source of information for this unknown </w:t>
      </w:r>
      <w:proofErr w:type="gramStart"/>
      <w:r>
        <w:rPr>
          <w:rFonts w:ascii="Times New Roman" w:hAnsi="Times New Roman" w:cs="Times New Roman"/>
          <w:sz w:val="24"/>
          <w:szCs w:val="24"/>
        </w:rPr>
        <w:t>basin, because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 has not been drilled yet.</w:t>
      </w:r>
    </w:p>
    <w:p w14:paraId="18D11750" w14:textId="0394B223" w:rsidR="00F96E18" w:rsidRDefault="00F96E18" w:rsidP="00F96E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Pre-salting and post-salting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playing a role because of the trapping mechanism it plays within other locations of reservoirs</w:t>
      </w:r>
    </w:p>
    <w:p w14:paraId="0F5A3054" w14:textId="77777777" w:rsidR="00C77436" w:rsidRDefault="00F96E18" w:rsidP="00F96E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Lastly faulting playing a role in this make another type of trapping mechanism through the </w:t>
      </w:r>
      <w:r w:rsidR="00C77436">
        <w:rPr>
          <w:rFonts w:ascii="Times New Roman" w:hAnsi="Times New Roman" w:cs="Times New Roman"/>
          <w:sz w:val="24"/>
          <w:szCs w:val="24"/>
        </w:rPr>
        <w:t>extensional and reverse faults</w:t>
      </w:r>
    </w:p>
    <w:p w14:paraId="30507870" w14:textId="3A67A71D" w:rsidR="0074180B" w:rsidRPr="00C77436" w:rsidRDefault="00C77436" w:rsidP="00C77436">
      <w:pPr>
        <w:rPr>
          <w:rFonts w:ascii="Times New Roman" w:hAnsi="Times New Roman" w:cs="Times New Roman"/>
          <w:sz w:val="24"/>
          <w:szCs w:val="24"/>
        </w:rPr>
      </w:pPr>
      <w:r w:rsidRPr="00C77436">
        <w:rPr>
          <w:rFonts w:ascii="Times New Roman" w:hAnsi="Times New Roman" w:cs="Times New Roman"/>
          <w:sz w:val="24"/>
          <w:szCs w:val="24"/>
        </w:rPr>
        <w:t xml:space="preserve">I put in location a </w:t>
      </w:r>
      <w:proofErr w:type="gramStart"/>
      <w:r w:rsidRPr="00C77436">
        <w:rPr>
          <w:rFonts w:ascii="Times New Roman" w:hAnsi="Times New Roman" w:cs="Times New Roman"/>
          <w:sz w:val="24"/>
          <w:szCs w:val="24"/>
        </w:rPr>
        <w:t>genera</w:t>
      </w:r>
      <w:proofErr w:type="gramEnd"/>
      <w:r w:rsidRPr="00C77436">
        <w:rPr>
          <w:rFonts w:ascii="Times New Roman" w:hAnsi="Times New Roman" w:cs="Times New Roman"/>
          <w:sz w:val="24"/>
          <w:szCs w:val="24"/>
        </w:rPr>
        <w:t xml:space="preserve"> point to make that other locations around the area has mass oil field s and this one could be grand as well, if given a chance</w:t>
      </w:r>
    </w:p>
    <w:p w14:paraId="3582E8FD" w14:textId="5584BC65" w:rsidR="00C77436" w:rsidRDefault="00C77436" w:rsidP="00C774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Because of these reasons below.</w:t>
      </w:r>
    </w:p>
    <w:p w14:paraId="62C72F56" w14:textId="06439C7C" w:rsidR="00C77436" w:rsidRDefault="007F34BA" w:rsidP="00C774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Locations that are next to the undrilled location and their history:</w:t>
      </w:r>
    </w:p>
    <w:p w14:paraId="11E32CC1" w14:textId="4E1E8C2F" w:rsidR="007F34BA" w:rsidRDefault="007F34BA" w:rsidP="007F34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North Caspian Sea- Information in this portion shows what made the basin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 is </w:t>
      </w:r>
      <w:r w:rsidR="00FA4890">
        <w:rPr>
          <w:rFonts w:ascii="Times New Roman" w:hAnsi="Times New Roman" w:cs="Times New Roman"/>
          <w:sz w:val="24"/>
          <w:szCs w:val="24"/>
        </w:rPr>
        <w:t>today,</w:t>
      </w:r>
      <w:r>
        <w:rPr>
          <w:rFonts w:ascii="Times New Roman" w:hAnsi="Times New Roman" w:cs="Times New Roman"/>
          <w:sz w:val="24"/>
          <w:szCs w:val="24"/>
        </w:rPr>
        <w:t xml:space="preserve"> rifting, salt deposition, and collisions.</w:t>
      </w:r>
    </w:p>
    <w:p w14:paraId="58E2B55E" w14:textId="2756205B" w:rsidR="007F34BA" w:rsidRDefault="007F34BA" w:rsidP="007F34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North </w:t>
      </w:r>
      <w:proofErr w:type="spellStart"/>
      <w:r>
        <w:rPr>
          <w:rFonts w:ascii="Times New Roman" w:hAnsi="Times New Roman" w:cs="Times New Roman"/>
          <w:sz w:val="24"/>
          <w:szCs w:val="24"/>
        </w:rPr>
        <w:t>Ustyurt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Basin- Same concept of the North Caspian basin but the shape and type of basin is different as well as the creation period.</w:t>
      </w:r>
    </w:p>
    <w:p w14:paraId="2C01E2EC" w14:textId="44713449" w:rsidR="00FA4890" w:rsidRDefault="00FA4890" w:rsidP="007F3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Seismic Information gave through to unknown that can be solved from the undrilled area:</w:t>
      </w:r>
    </w:p>
    <w:p w14:paraId="45EF9D33" w14:textId="169C8C7F" w:rsidR="00FA4890" w:rsidRDefault="00FA4890" w:rsidP="00FA48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 structures were found</w:t>
      </w:r>
    </w:p>
    <w:p w14:paraId="0EC6B271" w14:textId="691F1736" w:rsidR="00FA4890" w:rsidRDefault="00FA4890" w:rsidP="00FA48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Similarities became differences </w:t>
      </w:r>
    </w:p>
    <w:p w14:paraId="68CA6D7F" w14:textId="00347B71" w:rsidR="00FA4890" w:rsidRDefault="00FA4890" w:rsidP="00FA48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sealing mechanisms were found much easier with the seismic data</w:t>
      </w:r>
    </w:p>
    <w:p w14:paraId="78705CEA" w14:textId="64FBD4F1" w:rsidR="00FA4890" w:rsidRDefault="00FA4890" w:rsidP="00FA48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Salting mechanisms; Pre-salting and post-salting:</w:t>
      </w:r>
    </w:p>
    <w:p w14:paraId="2C250F52" w14:textId="36370F75" w:rsidR="00FA4890" w:rsidRDefault="00FA4890" w:rsidP="00FA48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Pre-salting- A common occurrence with other basins surrounding the area, as well as the unconformities salt deposits into</w:t>
      </w:r>
    </w:p>
    <w:p w14:paraId="7958CF7F" w14:textId="4DADE3C4" w:rsidR="00FA4890" w:rsidRDefault="00FA4890" w:rsidP="00FA48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Post-salting- This one undermined because of the movement it goes through meaning when salt moves people </w:t>
      </w:r>
      <w:proofErr w:type="gramStart"/>
      <w:r>
        <w:rPr>
          <w:rFonts w:ascii="Times New Roman" w:hAnsi="Times New Roman" w:cs="Times New Roman"/>
          <w:sz w:val="24"/>
          <w:szCs w:val="24"/>
        </w:rPr>
        <w:t>wouldn’t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think that this location would be a good place drill because there is no mechanism to hold the natural resources. While the accumulation of salt in one area can hold some good amount of salt.</w:t>
      </w:r>
    </w:p>
    <w:p w14:paraId="2307B3DE" w14:textId="50F0B8BE" w:rsidR="00FA4890" w:rsidRDefault="00FA4890" w:rsidP="00FA48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Lastly Faulting (thrust faulting)</w:t>
      </w:r>
    </w:p>
    <w:p w14:paraId="3DEC350E" w14:textId="399A9538" w:rsidR="00FA4890" w:rsidRDefault="00FA4890" w:rsidP="00FA489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More common faulting </w:t>
      </w: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extensional </w:t>
      </w:r>
      <w:r w:rsidR="00A25C18">
        <w:rPr>
          <w:rFonts w:ascii="Times New Roman" w:hAnsi="Times New Roman" w:cs="Times New Roman"/>
          <w:sz w:val="24"/>
          <w:szCs w:val="24"/>
        </w:rPr>
        <w:t xml:space="preserve">but thrust has become more common in surrounding areas, </w:t>
      </w:r>
    </w:p>
    <w:p w14:paraId="7A5B58E3" w14:textId="7FDA0123" w:rsidR="00A25C18" w:rsidRDefault="00A25C18" w:rsidP="00FA489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locations have shown success with drilling thrust faults. But in this unknown location there are thrust faults within the basin</w:t>
      </w:r>
    </w:p>
    <w:p w14:paraId="696A891C" w14:textId="0FB32A58" w:rsidR="00A25C18" w:rsidRPr="00A25C18" w:rsidRDefault="00A25C18" w:rsidP="00A25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Conclusion- Summarize and conclude that this </w:t>
      </w:r>
      <w:r w:rsidR="00D16DB1">
        <w:rPr>
          <w:rFonts w:ascii="Times New Roman" w:hAnsi="Times New Roman" w:cs="Times New Roman"/>
          <w:sz w:val="24"/>
          <w:szCs w:val="24"/>
        </w:rPr>
        <w:t>basin</w:t>
      </w:r>
      <w:r>
        <w:rPr>
          <w:rFonts w:ascii="Times New Roman" w:hAnsi="Times New Roman" w:cs="Times New Roman"/>
          <w:sz w:val="24"/>
          <w:szCs w:val="24"/>
        </w:rPr>
        <w:t xml:space="preserve"> can be a good location to drill</w:t>
      </w:r>
    </w:p>
    <w:sectPr w:rsidR="00A25C18" w:rsidRPr="00A25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D4B5E"/>
    <w:multiLevelType w:val="hybridMultilevel"/>
    <w:tmpl w:val="58424F7E"/>
    <w:lvl w:ilvl="0" w:tplc="79621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1E0D28"/>
    <w:multiLevelType w:val="hybridMultilevel"/>
    <w:tmpl w:val="15A01C44"/>
    <w:lvl w:ilvl="0" w:tplc="6802A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327DF7"/>
    <w:multiLevelType w:val="hybridMultilevel"/>
    <w:tmpl w:val="75E8AC04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3" w15:restartNumberingAfterBreak="0">
    <w:nsid w:val="3D48453D"/>
    <w:multiLevelType w:val="hybridMultilevel"/>
    <w:tmpl w:val="E0C80D46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4" w15:restartNumberingAfterBreak="0">
    <w:nsid w:val="45EA6148"/>
    <w:multiLevelType w:val="hybridMultilevel"/>
    <w:tmpl w:val="CBC873B0"/>
    <w:lvl w:ilvl="0" w:tplc="427C1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451402"/>
    <w:multiLevelType w:val="hybridMultilevel"/>
    <w:tmpl w:val="AD3C5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0B"/>
    <w:rsid w:val="0074180B"/>
    <w:rsid w:val="007F34BA"/>
    <w:rsid w:val="00A25C18"/>
    <w:rsid w:val="00C77436"/>
    <w:rsid w:val="00D16DB1"/>
    <w:rsid w:val="00F96E18"/>
    <w:rsid w:val="00FA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A2EAD"/>
  <w15:chartTrackingRefBased/>
  <w15:docId w15:val="{781E5CD7-1071-48F0-99A2-C0080167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everndena@gmail.com</dc:creator>
  <cp:keywords/>
  <dc:description/>
  <cp:lastModifiedBy>everndena@gmail.com</cp:lastModifiedBy>
  <cp:revision>2</cp:revision>
  <dcterms:created xsi:type="dcterms:W3CDTF">2021-03-08T14:28:00Z</dcterms:created>
  <dcterms:modified xsi:type="dcterms:W3CDTF">2021-03-08T15:37:00Z</dcterms:modified>
</cp:coreProperties>
</file>