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F88" w:rsidRDefault="00543F88" w:rsidP="00543F88">
      <w:pPr>
        <w:rPr>
          <w:b/>
        </w:rPr>
      </w:pPr>
      <w:r>
        <w:rPr>
          <w:b/>
        </w:rPr>
        <w:t>ES476 Video Review Exercise</w:t>
      </w:r>
      <w:r>
        <w:rPr>
          <w:b/>
        </w:rPr>
        <w:tab/>
      </w:r>
      <w:r>
        <w:rPr>
          <w:b/>
        </w:rPr>
        <w:tab/>
      </w:r>
      <w:r>
        <w:rPr>
          <w:b/>
        </w:rPr>
        <w:tab/>
        <w:t>Groundwater Flow</w:t>
      </w:r>
    </w:p>
    <w:p w:rsidR="00543F88" w:rsidRDefault="00543F88" w:rsidP="00543F88">
      <w:r>
        <w:t>Instructions: visit the ES476 class web site and download a digital MS word document version of the video review questions located at the following URL:</w:t>
      </w:r>
    </w:p>
    <w:p w:rsidR="00543F88" w:rsidRDefault="00543F88" w:rsidP="00543F88"/>
    <w:p w:rsidR="00543F88" w:rsidRDefault="00543F88" w:rsidP="00543F88">
      <w:hyperlink r:id="rId7" w:history="1">
        <w:r w:rsidRPr="00975C29">
          <w:rPr>
            <w:rStyle w:val="Hyperlink"/>
          </w:rPr>
          <w:t>https://people.wou.edu/~taylors/es476_hydro/groundwater_flow_video_exercise.docx</w:t>
        </w:r>
      </w:hyperlink>
    </w:p>
    <w:p w:rsidR="00543F88" w:rsidRDefault="00543F88" w:rsidP="00543F88"/>
    <w:p w:rsidR="00543F88" w:rsidRDefault="00543F88" w:rsidP="00543F88">
      <w:pPr>
        <w:rPr>
          <w:b/>
          <w:bCs/>
        </w:rPr>
      </w:pPr>
      <w:r>
        <w:rPr>
          <w:b/>
          <w:bCs/>
        </w:rPr>
        <w:t>Part 1. Basics of Groundwater Flow</w:t>
      </w:r>
    </w:p>
    <w:p w:rsidR="00543F88" w:rsidRDefault="00543F88" w:rsidP="00543F88"/>
    <w:p w:rsidR="00543F88" w:rsidRDefault="00543F88" w:rsidP="00543F88">
      <w:r>
        <w:t xml:space="preserve">Watch the video as posted on the ES476 class web site and answer the following questions.  The video is located at the following URL: </w:t>
      </w:r>
    </w:p>
    <w:p w:rsidR="00543F88" w:rsidRDefault="00543F88" w:rsidP="00543F88">
      <w:hyperlink r:id="rId8" w:history="1">
        <w:r w:rsidRPr="00975C29">
          <w:rPr>
            <w:rStyle w:val="Hyperlink"/>
          </w:rPr>
          <w:t>https://www.youtube.com/watch?v=a1BWyMz3XiE</w:t>
        </w:r>
      </w:hyperlink>
    </w:p>
    <w:p w:rsidR="00543F88" w:rsidRDefault="00543F88" w:rsidP="00543F88"/>
    <w:p w:rsidR="00543F88" w:rsidRDefault="00543F88" w:rsidP="00543F88">
      <w:pPr>
        <w:rPr>
          <w:b/>
          <w:bCs/>
          <w:i/>
          <w:iCs/>
          <w:color w:val="FF0000"/>
        </w:rPr>
      </w:pPr>
      <w:r>
        <w:t xml:space="preserve">Answers should be word-processed with MS Word using figures and pasted images from the textbook or favorite internet resources.  Your work should look complete and professional.  </w:t>
      </w:r>
    </w:p>
    <w:p w:rsidR="00543F88" w:rsidRDefault="00543F88" w:rsidP="00543F88"/>
    <w:p w:rsidR="00543F88" w:rsidRDefault="00543F88" w:rsidP="00543F88">
      <w:pPr>
        <w:numPr>
          <w:ilvl w:val="0"/>
          <w:numId w:val="1"/>
        </w:numPr>
      </w:pPr>
      <w:r>
        <w:t xml:space="preserve">What </w:t>
      </w:r>
      <w:r w:rsidR="00744D40">
        <w:t xml:space="preserve">is the purpose of a municipal water storage </w:t>
      </w:r>
      <w:proofErr w:type="gramStart"/>
      <w:r w:rsidR="00744D40">
        <w:t>tower  tank</w:t>
      </w:r>
      <w:proofErr w:type="gramEnd"/>
      <w:r w:rsidR="00744D40">
        <w:t>?</w:t>
      </w:r>
    </w:p>
    <w:p w:rsidR="00543F88" w:rsidRDefault="00744D40" w:rsidP="00543F88">
      <w:pPr>
        <w:numPr>
          <w:ilvl w:val="0"/>
          <w:numId w:val="1"/>
        </w:numPr>
      </w:pPr>
      <w:r>
        <w:t>Provide a sketch / image capture, and the principle of water pressure equilibrium, gravitational potential energy, and water flow from point A to point B in a plumbing system.</w:t>
      </w:r>
    </w:p>
    <w:p w:rsidR="00744D40" w:rsidRDefault="00744D40" w:rsidP="00543F88">
      <w:pPr>
        <w:numPr>
          <w:ilvl w:val="0"/>
          <w:numId w:val="1"/>
        </w:numPr>
      </w:pPr>
      <w:r>
        <w:t>True or False: given elevation differences between water levels in a system, water will flow from area of high elevation (high pressure) to low elevation (low pressure).</w:t>
      </w:r>
    </w:p>
    <w:p w:rsidR="00744D40" w:rsidRDefault="00744D40" w:rsidP="00543F88">
      <w:pPr>
        <w:numPr>
          <w:ilvl w:val="0"/>
          <w:numId w:val="1"/>
        </w:numPr>
      </w:pPr>
      <w:r>
        <w:t>True or False: friction force during water flow causes a loss of total potential pressure.</w:t>
      </w:r>
    </w:p>
    <w:p w:rsidR="00744D40" w:rsidRDefault="001F6244" w:rsidP="00543F88">
      <w:pPr>
        <w:numPr>
          <w:ilvl w:val="0"/>
          <w:numId w:val="1"/>
        </w:numPr>
      </w:pPr>
      <w:r>
        <w:t>Provide a sketch or image capture illustrating the concept of a confined aquifer system and artesian well conditions.</w:t>
      </w:r>
    </w:p>
    <w:p w:rsidR="001F6244" w:rsidRDefault="001F6244" w:rsidP="00543F88">
      <w:pPr>
        <w:numPr>
          <w:ilvl w:val="0"/>
          <w:numId w:val="1"/>
        </w:numPr>
      </w:pPr>
      <w:r>
        <w:t>Provide a sketch or image capture showing the symbol commonly used to demarcate water levels in the water table.</w:t>
      </w:r>
    </w:p>
    <w:p w:rsidR="001F6244" w:rsidRDefault="001F6244" w:rsidP="00543F88">
      <w:pPr>
        <w:numPr>
          <w:ilvl w:val="0"/>
          <w:numId w:val="1"/>
        </w:numPr>
      </w:pPr>
      <w:r>
        <w:t>True or False: water flows from high elevation to low elevation both on the surface of the Earth and within a groundwater system.</w:t>
      </w:r>
    </w:p>
    <w:p w:rsidR="006E4FC6" w:rsidRDefault="001F6244" w:rsidP="006E4FC6">
      <w:pPr>
        <w:numPr>
          <w:ilvl w:val="0"/>
          <w:numId w:val="1"/>
        </w:numPr>
      </w:pPr>
      <w:r>
        <w:t>Provide a definition of the term “water table”.</w:t>
      </w:r>
    </w:p>
    <w:p w:rsidR="006E4FC6" w:rsidRDefault="006E4FC6" w:rsidP="006E4FC6">
      <w:pPr>
        <w:ind w:left="720"/>
      </w:pPr>
    </w:p>
    <w:p w:rsidR="006E4FC6" w:rsidRDefault="006E4FC6" w:rsidP="006E4FC6">
      <w:r>
        <w:t xml:space="preserve">Continue Part 2 of the Video at the following URL: </w:t>
      </w:r>
      <w:hyperlink r:id="rId9" w:history="1">
        <w:r w:rsidRPr="00975C29">
          <w:rPr>
            <w:rStyle w:val="Hyperlink"/>
          </w:rPr>
          <w:t>https://www.youtube.com/watch?v=yE68PklhO38</w:t>
        </w:r>
      </w:hyperlink>
    </w:p>
    <w:p w:rsidR="006E4FC6" w:rsidRDefault="006E4FC6" w:rsidP="006E4FC6">
      <w:pPr>
        <w:ind w:left="720"/>
      </w:pPr>
    </w:p>
    <w:p w:rsidR="001F6244" w:rsidRDefault="001F6244" w:rsidP="00543F88">
      <w:pPr>
        <w:numPr>
          <w:ilvl w:val="0"/>
          <w:numId w:val="1"/>
        </w:numPr>
      </w:pPr>
      <w:r>
        <w:t>True or False: the zone above the water table is totally dry and devoid of any water moisture.</w:t>
      </w:r>
    </w:p>
    <w:p w:rsidR="001F6244" w:rsidRDefault="006E4FC6" w:rsidP="00543F88">
      <w:pPr>
        <w:numPr>
          <w:ilvl w:val="0"/>
          <w:numId w:val="1"/>
        </w:numPr>
      </w:pPr>
      <w:r>
        <w:t>What is the primary mechanism necessary for humans to access aquifer systems in the subsurface.</w:t>
      </w:r>
    </w:p>
    <w:p w:rsidR="006E4FC6" w:rsidRDefault="006E4FC6" w:rsidP="00543F88">
      <w:pPr>
        <w:numPr>
          <w:ilvl w:val="0"/>
          <w:numId w:val="1"/>
        </w:numPr>
      </w:pPr>
      <w:r>
        <w:t>True or False: pumping of groundwater from wells will cause the water table to rise in elevation.</w:t>
      </w:r>
    </w:p>
    <w:p w:rsidR="006E4FC6" w:rsidRDefault="006E4FC6" w:rsidP="00543F88">
      <w:pPr>
        <w:numPr>
          <w:ilvl w:val="0"/>
          <w:numId w:val="1"/>
        </w:numPr>
      </w:pPr>
      <w:r>
        <w:t>Provide a sketch or image capture, with definition, depicting a “cone of depression”.</w:t>
      </w:r>
    </w:p>
    <w:p w:rsidR="006E4FC6" w:rsidRDefault="006E4FC6" w:rsidP="006E4FC6">
      <w:pPr>
        <w:ind w:left="360"/>
      </w:pPr>
    </w:p>
    <w:p w:rsidR="006E4FC6" w:rsidRDefault="006E4FC6" w:rsidP="00425425">
      <w:r>
        <w:t>Continue Part 3 of the Video at the following URL:</w:t>
      </w:r>
    </w:p>
    <w:p w:rsidR="006E4FC6" w:rsidRDefault="006E4FC6" w:rsidP="006E4FC6">
      <w:pPr>
        <w:ind w:left="360"/>
      </w:pPr>
      <w:hyperlink r:id="rId10" w:history="1">
        <w:r w:rsidRPr="00975C29">
          <w:rPr>
            <w:rStyle w:val="Hyperlink"/>
          </w:rPr>
          <w:t>https://www.youtube.com/watch?v=-T_TR6CvfYU</w:t>
        </w:r>
      </w:hyperlink>
    </w:p>
    <w:p w:rsidR="006E4FC6" w:rsidRDefault="006E4FC6" w:rsidP="006E4FC6">
      <w:pPr>
        <w:ind w:left="360"/>
      </w:pPr>
    </w:p>
    <w:p w:rsidR="006E4FC6" w:rsidRDefault="006E4FC6" w:rsidP="00543F88">
      <w:pPr>
        <w:numPr>
          <w:ilvl w:val="0"/>
          <w:numId w:val="1"/>
        </w:numPr>
      </w:pPr>
      <w:r>
        <w:t>True or False: groundwater levels are commonly measured with respect to elevation relative to sea level.</w:t>
      </w:r>
    </w:p>
    <w:p w:rsidR="006E4FC6" w:rsidRDefault="00CB3FF3" w:rsidP="00543F88">
      <w:pPr>
        <w:numPr>
          <w:ilvl w:val="0"/>
          <w:numId w:val="1"/>
        </w:numPr>
      </w:pPr>
      <w:r>
        <w:t>True or False: groundwater contour lines connect points of equal elevation on the surface of the water table.</w:t>
      </w:r>
    </w:p>
    <w:p w:rsidR="00CB3FF3" w:rsidRDefault="00CB3FF3" w:rsidP="00543F88">
      <w:pPr>
        <w:numPr>
          <w:ilvl w:val="0"/>
          <w:numId w:val="1"/>
        </w:numPr>
      </w:pPr>
      <w:r>
        <w:t>True or False: in an ideal world, groundwater will flow perpendicular to groundwater contour lines, from high elevations of water table, to low elevations of water table.</w:t>
      </w:r>
    </w:p>
    <w:p w:rsidR="00CB3FF3" w:rsidRDefault="00CB3FF3" w:rsidP="00543F88">
      <w:pPr>
        <w:numPr>
          <w:ilvl w:val="0"/>
          <w:numId w:val="1"/>
        </w:numPr>
      </w:pPr>
      <w:r>
        <w:t>True or False: the water table is always a flat surface with perfectly straight water table contour lines.</w:t>
      </w:r>
    </w:p>
    <w:p w:rsidR="00543F88" w:rsidRDefault="00543F88" w:rsidP="00543F88">
      <w:pPr>
        <w:rPr>
          <w:b/>
          <w:bCs/>
        </w:rPr>
      </w:pPr>
    </w:p>
    <w:p w:rsidR="00DC399B" w:rsidRDefault="00DC399B">
      <w:pPr>
        <w:spacing w:after="160" w:line="259" w:lineRule="auto"/>
        <w:rPr>
          <w:b/>
          <w:bCs/>
        </w:rPr>
      </w:pPr>
      <w:r>
        <w:rPr>
          <w:b/>
          <w:bCs/>
        </w:rPr>
        <w:br w:type="page"/>
      </w:r>
    </w:p>
    <w:p w:rsidR="00543F88" w:rsidRDefault="00543F88" w:rsidP="00543F88">
      <w:pPr>
        <w:rPr>
          <w:b/>
          <w:bCs/>
        </w:rPr>
      </w:pPr>
      <w:r>
        <w:rPr>
          <w:b/>
          <w:bCs/>
        </w:rPr>
        <w:lastRenderedPageBreak/>
        <w:t>Part 2. Darcy’s Law</w:t>
      </w:r>
    </w:p>
    <w:p w:rsidR="00543F88" w:rsidRDefault="00543F88" w:rsidP="00543F88">
      <w:pPr>
        <w:rPr>
          <w:b/>
          <w:bCs/>
        </w:rPr>
      </w:pPr>
    </w:p>
    <w:p w:rsidR="00543F88" w:rsidRDefault="00543F88" w:rsidP="00543F88">
      <w:r>
        <w:t xml:space="preserve">Watch the video as posted on the ES476 class web site and answer the following questions.  The video is located at the following URL: </w:t>
      </w:r>
    </w:p>
    <w:p w:rsidR="00543F88" w:rsidRDefault="00543F88" w:rsidP="00543F88">
      <w:hyperlink r:id="rId11" w:history="1">
        <w:r w:rsidRPr="00975C29">
          <w:rPr>
            <w:rStyle w:val="Hyperlink"/>
          </w:rPr>
          <w:t>https://www.youtube.com/watch?v=mb8clQdvrvo</w:t>
        </w:r>
      </w:hyperlink>
    </w:p>
    <w:p w:rsidR="00543F88" w:rsidRDefault="00543F88" w:rsidP="00543F88"/>
    <w:p w:rsidR="00543F88" w:rsidRDefault="00543F88" w:rsidP="00543F88">
      <w:pPr>
        <w:rPr>
          <w:b/>
          <w:bCs/>
          <w:i/>
          <w:iCs/>
          <w:color w:val="FF0000"/>
        </w:rPr>
      </w:pPr>
      <w:r>
        <w:t xml:space="preserve">Answers should be word-processed with MS Word using figures and pasted images from the textbook or favorite internet resources.  Your work should look complete and professional.  </w:t>
      </w:r>
    </w:p>
    <w:p w:rsidR="00543F88" w:rsidRDefault="00543F88" w:rsidP="00543F88">
      <w:pPr>
        <w:rPr>
          <w:b/>
          <w:bCs/>
        </w:rPr>
      </w:pPr>
    </w:p>
    <w:p w:rsidR="00543F88" w:rsidRDefault="0010787A" w:rsidP="00543F88">
      <w:pPr>
        <w:numPr>
          <w:ilvl w:val="0"/>
          <w:numId w:val="2"/>
        </w:numPr>
      </w:pPr>
      <w:r>
        <w:t>Is groundwater static or dynamic?</w:t>
      </w:r>
    </w:p>
    <w:p w:rsidR="0010787A" w:rsidRDefault="0010787A" w:rsidP="00543F88">
      <w:pPr>
        <w:numPr>
          <w:ilvl w:val="0"/>
          <w:numId w:val="2"/>
        </w:numPr>
      </w:pPr>
      <w:r>
        <w:t>Describe the concepts of groundwater recharge vs. groundwater discharge.</w:t>
      </w:r>
    </w:p>
    <w:p w:rsidR="0010787A" w:rsidRDefault="0010787A" w:rsidP="00543F88">
      <w:pPr>
        <w:numPr>
          <w:ilvl w:val="0"/>
          <w:numId w:val="2"/>
        </w:numPr>
      </w:pPr>
      <w:r>
        <w:t>What is the range of residence time of groundwater in the subsurface environment?</w:t>
      </w:r>
    </w:p>
    <w:p w:rsidR="00543F88" w:rsidRDefault="0010787A" w:rsidP="00543F88">
      <w:pPr>
        <w:numPr>
          <w:ilvl w:val="0"/>
          <w:numId w:val="2"/>
        </w:numPr>
      </w:pPr>
      <w:r>
        <w:t>True or False: generally speaking, the deeper the groundwater aquifer, the longer the residence times since the water has cycled through the atmosphere.</w:t>
      </w:r>
    </w:p>
    <w:p w:rsidR="0010787A" w:rsidRDefault="0010787A" w:rsidP="00543F88">
      <w:pPr>
        <w:numPr>
          <w:ilvl w:val="0"/>
          <w:numId w:val="2"/>
        </w:numPr>
      </w:pPr>
      <w:r>
        <w:t>Who was “Henry Darcy” and what was his question?</w:t>
      </w:r>
    </w:p>
    <w:p w:rsidR="0010787A" w:rsidRDefault="0010787A" w:rsidP="00543F88">
      <w:pPr>
        <w:numPr>
          <w:ilvl w:val="0"/>
          <w:numId w:val="2"/>
        </w:numPr>
      </w:pPr>
      <w:r>
        <w:t xml:space="preserve">What was Henry Darcy’s claim to fame in </w:t>
      </w:r>
      <w:proofErr w:type="gramStart"/>
      <w:r>
        <w:t>history?..</w:t>
      </w:r>
      <w:proofErr w:type="gramEnd"/>
      <w:r>
        <w:t xml:space="preserve"> and what does it have to do with mustard?</w:t>
      </w:r>
    </w:p>
    <w:p w:rsidR="0010787A" w:rsidRDefault="001B3FF8" w:rsidP="00543F88">
      <w:pPr>
        <w:numPr>
          <w:ilvl w:val="0"/>
          <w:numId w:val="2"/>
        </w:numPr>
      </w:pPr>
      <w:r>
        <w:t>Draw and label a sketch or provide an image capture illustrating Darcy’s experiment.</w:t>
      </w:r>
    </w:p>
    <w:p w:rsidR="001B3FF8" w:rsidRDefault="001B3FF8" w:rsidP="00543F88">
      <w:pPr>
        <w:numPr>
          <w:ilvl w:val="0"/>
          <w:numId w:val="2"/>
        </w:numPr>
      </w:pPr>
      <w:r>
        <w:t>Describe</w:t>
      </w:r>
      <w:r w:rsidR="007A4338">
        <w:t xml:space="preserve"> and define</w:t>
      </w:r>
      <w:r>
        <w:t xml:space="preserve"> the following parameters of Darcy’s experiment:</w:t>
      </w:r>
    </w:p>
    <w:p w:rsidR="001B3FF8" w:rsidRDefault="001B3FF8" w:rsidP="001B3FF8">
      <w:pPr>
        <w:numPr>
          <w:ilvl w:val="1"/>
          <w:numId w:val="2"/>
        </w:numPr>
      </w:pPr>
      <w:r>
        <w:t>Q</w:t>
      </w:r>
    </w:p>
    <w:p w:rsidR="001B3FF8" w:rsidRDefault="001B3FF8" w:rsidP="001B3FF8">
      <w:pPr>
        <w:numPr>
          <w:ilvl w:val="1"/>
          <w:numId w:val="2"/>
        </w:numPr>
      </w:pPr>
      <w:r>
        <w:t>Pressure Head vs. Elevation Head</w:t>
      </w:r>
    </w:p>
    <w:p w:rsidR="001B3FF8" w:rsidRDefault="001B3FF8" w:rsidP="001B3FF8">
      <w:pPr>
        <w:numPr>
          <w:ilvl w:val="1"/>
          <w:numId w:val="2"/>
        </w:numPr>
      </w:pPr>
      <w:r>
        <w:t>Z</w:t>
      </w:r>
    </w:p>
    <w:p w:rsidR="001B3FF8" w:rsidRDefault="001B3FF8" w:rsidP="001B3FF8">
      <w:pPr>
        <w:numPr>
          <w:ilvl w:val="1"/>
          <w:numId w:val="2"/>
        </w:numPr>
      </w:pPr>
      <w:r>
        <w:t>A</w:t>
      </w:r>
    </w:p>
    <w:p w:rsidR="001B3FF8" w:rsidRDefault="001B3FF8" w:rsidP="001B3FF8">
      <w:pPr>
        <w:numPr>
          <w:ilvl w:val="1"/>
          <w:numId w:val="2"/>
        </w:numPr>
      </w:pPr>
      <w:r>
        <w:t>True or False: Q is proportional to A</w:t>
      </w:r>
    </w:p>
    <w:p w:rsidR="00F20315" w:rsidRDefault="00F20315" w:rsidP="001B3FF8">
      <w:pPr>
        <w:numPr>
          <w:ilvl w:val="1"/>
          <w:numId w:val="2"/>
        </w:numPr>
      </w:pPr>
      <w:r>
        <w:t>L</w:t>
      </w:r>
    </w:p>
    <w:p w:rsidR="00F20315" w:rsidRDefault="00F20315" w:rsidP="001B3FF8">
      <w:pPr>
        <w:numPr>
          <w:ilvl w:val="1"/>
          <w:numId w:val="2"/>
        </w:numPr>
      </w:pPr>
      <w:r>
        <w:t>Hydraulic Gradient</w:t>
      </w:r>
    </w:p>
    <w:p w:rsidR="00F20315" w:rsidRDefault="00F20315" w:rsidP="001B3FF8">
      <w:pPr>
        <w:numPr>
          <w:ilvl w:val="1"/>
          <w:numId w:val="2"/>
        </w:numPr>
      </w:pPr>
      <w:r>
        <w:t>K</w:t>
      </w:r>
    </w:p>
    <w:p w:rsidR="00F20315" w:rsidRDefault="00F20315" w:rsidP="00F20315">
      <w:pPr>
        <w:numPr>
          <w:ilvl w:val="0"/>
          <w:numId w:val="2"/>
        </w:numPr>
      </w:pPr>
      <w:r>
        <w:t>Write a complete equation for Darcy’s Law</w:t>
      </w:r>
    </w:p>
    <w:p w:rsidR="003B30EF" w:rsidRDefault="003B30EF" w:rsidP="00F20315">
      <w:pPr>
        <w:numPr>
          <w:ilvl w:val="0"/>
          <w:numId w:val="2"/>
        </w:numPr>
      </w:pPr>
      <w:r>
        <w:t xml:space="preserve">How do K values compare relatively between aquifers and </w:t>
      </w:r>
      <w:proofErr w:type="gramStart"/>
      <w:r>
        <w:t>aquitards.</w:t>
      </w:r>
      <w:proofErr w:type="gramEnd"/>
    </w:p>
    <w:p w:rsidR="003B30EF" w:rsidRDefault="00E560DC" w:rsidP="00F20315">
      <w:pPr>
        <w:numPr>
          <w:ilvl w:val="0"/>
          <w:numId w:val="2"/>
        </w:numPr>
      </w:pPr>
      <w:r>
        <w:t>True or False: groundwater will always flow in an aquifer from high elevation head to low elevation head.</w:t>
      </w:r>
    </w:p>
    <w:p w:rsidR="00E560DC" w:rsidRDefault="00E560DC" w:rsidP="00F20315">
      <w:pPr>
        <w:numPr>
          <w:ilvl w:val="0"/>
          <w:numId w:val="2"/>
        </w:numPr>
      </w:pPr>
      <w:r>
        <w:t>Provide an example of a practical application of Darcy’s Law to water resources professionals.</w:t>
      </w:r>
    </w:p>
    <w:p w:rsidR="00051ECB" w:rsidRDefault="00051ECB"/>
    <w:p w:rsidR="00543F88" w:rsidRDefault="00543F88" w:rsidP="00543F88">
      <w:pPr>
        <w:rPr>
          <w:b/>
          <w:bCs/>
        </w:rPr>
      </w:pPr>
      <w:r>
        <w:rPr>
          <w:b/>
          <w:bCs/>
        </w:rPr>
        <w:t>Part 3. Groundwater Contour Maps</w:t>
      </w:r>
    </w:p>
    <w:p w:rsidR="00543F88" w:rsidRDefault="00543F88" w:rsidP="00543F88">
      <w:pPr>
        <w:rPr>
          <w:b/>
          <w:bCs/>
        </w:rPr>
      </w:pPr>
    </w:p>
    <w:p w:rsidR="00543F88" w:rsidRDefault="00543F88" w:rsidP="00543F88">
      <w:r>
        <w:t xml:space="preserve">Watch the video as posted on the ES476 class web site and answer the following questions.  The video is located at the following URL: </w:t>
      </w:r>
    </w:p>
    <w:p w:rsidR="00543F88" w:rsidRDefault="00543F88" w:rsidP="00543F88">
      <w:hyperlink r:id="rId12" w:history="1">
        <w:r w:rsidRPr="00975C29">
          <w:rPr>
            <w:rStyle w:val="Hyperlink"/>
          </w:rPr>
          <w:t>https://www.youtube.com/watch?v=X9cdYP2XSoY</w:t>
        </w:r>
      </w:hyperlink>
    </w:p>
    <w:p w:rsidR="00543F88" w:rsidRDefault="00543F88" w:rsidP="00543F88"/>
    <w:p w:rsidR="00543F88" w:rsidRDefault="00543F88" w:rsidP="00543F88">
      <w:pPr>
        <w:rPr>
          <w:b/>
          <w:bCs/>
          <w:i/>
          <w:iCs/>
          <w:color w:val="FF0000"/>
        </w:rPr>
      </w:pPr>
      <w:r>
        <w:t xml:space="preserve">Answers should be word-processed with MS Word using figures and pasted images from the textbook or favorite internet resources.  Your work should look complete and professional.  </w:t>
      </w:r>
    </w:p>
    <w:p w:rsidR="00543F88" w:rsidRDefault="00543F88" w:rsidP="00543F88">
      <w:pPr>
        <w:rPr>
          <w:b/>
          <w:bCs/>
        </w:rPr>
      </w:pPr>
    </w:p>
    <w:p w:rsidR="00543F88" w:rsidRDefault="007A4338" w:rsidP="00543F88">
      <w:pPr>
        <w:numPr>
          <w:ilvl w:val="0"/>
          <w:numId w:val="4"/>
        </w:numPr>
      </w:pPr>
      <w:r>
        <w:t>List the five steps / key questions used to map hydraulic head, and analyze groundwater contours in an aquifer system.</w:t>
      </w:r>
    </w:p>
    <w:p w:rsidR="00543F88" w:rsidRDefault="007A4338" w:rsidP="00543F88">
      <w:pPr>
        <w:numPr>
          <w:ilvl w:val="0"/>
          <w:numId w:val="4"/>
        </w:numPr>
      </w:pPr>
      <w:r>
        <w:t>Stop the video, screen capture, and print out a hard copy of the example ground elevation base map.</w:t>
      </w:r>
    </w:p>
    <w:p w:rsidR="007A4338" w:rsidRDefault="007A4338" w:rsidP="00543F88">
      <w:pPr>
        <w:numPr>
          <w:ilvl w:val="0"/>
          <w:numId w:val="4"/>
        </w:numPr>
      </w:pPr>
      <w:r>
        <w:t xml:space="preserve">Follow the instructions, </w:t>
      </w:r>
      <w:r w:rsidR="0062047D">
        <w:t xml:space="preserve">mirror the video instructor, </w:t>
      </w:r>
      <w:r>
        <w:t>and draw your own contour lines on the groundwater map using a contour interval of 20 feet.</w:t>
      </w:r>
    </w:p>
    <w:p w:rsidR="007A4338" w:rsidRDefault="007A4338" w:rsidP="007A4338">
      <w:pPr>
        <w:numPr>
          <w:ilvl w:val="0"/>
          <w:numId w:val="4"/>
        </w:numPr>
      </w:pPr>
      <w:r>
        <w:t>Given the contour interval of 20 feet, what is the maximum and minimum head elevations shown on the example map?  What even multiples of 20 will be used to draw groundwater contour lines on this map?</w:t>
      </w:r>
    </w:p>
    <w:p w:rsidR="007A4338" w:rsidRDefault="007A4338" w:rsidP="007A4338">
      <w:pPr>
        <w:numPr>
          <w:ilvl w:val="0"/>
          <w:numId w:val="4"/>
        </w:numPr>
      </w:pPr>
      <w:r>
        <w:t>Describe what is meant by the term “interpolation” of elevations on a contour map.</w:t>
      </w:r>
    </w:p>
    <w:p w:rsidR="007A4338" w:rsidRDefault="00BC7313" w:rsidP="007A4338">
      <w:pPr>
        <w:numPr>
          <w:ilvl w:val="0"/>
          <w:numId w:val="4"/>
        </w:numPr>
      </w:pPr>
      <w:r>
        <w:t>True or False: watching somebody else draw contour lines is very exciting.</w:t>
      </w:r>
    </w:p>
    <w:p w:rsidR="00BC7313" w:rsidRDefault="00BC7313" w:rsidP="007A4338">
      <w:pPr>
        <w:numPr>
          <w:ilvl w:val="0"/>
          <w:numId w:val="4"/>
        </w:numPr>
      </w:pPr>
      <w:r>
        <w:lastRenderedPageBreak/>
        <w:t>Assuming north is to the top of the map, in standard orientation, in which general direction is groundwater flowing based on the well groundwater elevation data provided?</w:t>
      </w:r>
    </w:p>
    <w:p w:rsidR="00BC7313" w:rsidRDefault="00BC7313" w:rsidP="007A4338">
      <w:pPr>
        <w:numPr>
          <w:ilvl w:val="0"/>
          <w:numId w:val="4"/>
        </w:numPr>
      </w:pPr>
      <w:r>
        <w:t>What is the possible reason for the significant drop in groundwater elevation at the well with the label “-25”.</w:t>
      </w:r>
    </w:p>
    <w:p w:rsidR="00BC7313" w:rsidRDefault="00BC7313" w:rsidP="007A4338">
      <w:pPr>
        <w:numPr>
          <w:ilvl w:val="0"/>
          <w:numId w:val="4"/>
        </w:numPr>
      </w:pPr>
      <w:r>
        <w:t>True or False: the well with a groundwater elevation listed as “100” is where the groundwater is diverging from a recharge area?</w:t>
      </w:r>
    </w:p>
    <w:p w:rsidR="00BC7313" w:rsidRDefault="00BC7313" w:rsidP="007A4338">
      <w:pPr>
        <w:numPr>
          <w:ilvl w:val="0"/>
          <w:numId w:val="4"/>
        </w:numPr>
      </w:pPr>
      <w:r>
        <w:t>True or False: the water table elevation is connected directly to the lake level.</w:t>
      </w:r>
    </w:p>
    <w:p w:rsidR="00BC7313" w:rsidRDefault="002A552F" w:rsidP="007A4338">
      <w:pPr>
        <w:numPr>
          <w:ilvl w:val="0"/>
          <w:numId w:val="4"/>
        </w:numPr>
      </w:pPr>
      <w:r>
        <w:t>Describe the concept of a “well capture zone”, how is it identified?  Provide a sketch or image capture to support your answer.</w:t>
      </w:r>
    </w:p>
    <w:p w:rsidR="00DC399B" w:rsidRDefault="00DC399B" w:rsidP="007A4338">
      <w:pPr>
        <w:numPr>
          <w:ilvl w:val="0"/>
          <w:numId w:val="4"/>
        </w:numPr>
      </w:pPr>
      <w:r>
        <w:t>True or False: in an ideal world, groundwater flow vectors are drawn perpendicular to water table contour lines, and flow from high elevation to low elevation.</w:t>
      </w:r>
    </w:p>
    <w:p w:rsidR="00DC399B" w:rsidRDefault="00DC399B" w:rsidP="007A4338">
      <w:pPr>
        <w:numPr>
          <w:ilvl w:val="0"/>
          <w:numId w:val="4"/>
        </w:numPr>
      </w:pPr>
      <w:r>
        <w:t xml:space="preserve">True or False: if you study groundwater long enough, you will start talking to yourself and making </w:t>
      </w:r>
      <w:proofErr w:type="spellStart"/>
      <w:r>
        <w:t>youtube</w:t>
      </w:r>
      <w:proofErr w:type="spellEnd"/>
      <w:r>
        <w:t xml:space="preserve"> videos on the topic.</w:t>
      </w:r>
      <w:bookmarkStart w:id="0" w:name="_GoBack"/>
      <w:bookmarkEnd w:id="0"/>
    </w:p>
    <w:p w:rsidR="00543F88" w:rsidRDefault="00543F88"/>
    <w:sectPr w:rsidR="00543F88" w:rsidSect="006E4FC6">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399B" w:rsidRDefault="00DC399B" w:rsidP="00DC399B">
      <w:r>
        <w:separator/>
      </w:r>
    </w:p>
  </w:endnote>
  <w:endnote w:type="continuationSeparator" w:id="0">
    <w:p w:rsidR="00DC399B" w:rsidRDefault="00DC399B" w:rsidP="00DC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3541"/>
      <w:docPartObj>
        <w:docPartGallery w:val="Page Numbers (Bottom of Page)"/>
        <w:docPartUnique/>
      </w:docPartObj>
    </w:sdtPr>
    <w:sdtEndPr>
      <w:rPr>
        <w:noProof/>
      </w:rPr>
    </w:sdtEndPr>
    <w:sdtContent>
      <w:p w:rsidR="00DC399B" w:rsidRDefault="00DC39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C399B" w:rsidRDefault="00DC3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399B" w:rsidRDefault="00DC399B" w:rsidP="00DC399B">
      <w:r>
        <w:separator/>
      </w:r>
    </w:p>
  </w:footnote>
  <w:footnote w:type="continuationSeparator" w:id="0">
    <w:p w:rsidR="00DC399B" w:rsidRDefault="00DC399B" w:rsidP="00DC3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528B8"/>
    <w:multiLevelType w:val="hybridMultilevel"/>
    <w:tmpl w:val="D19CE8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BD3414D"/>
    <w:multiLevelType w:val="hybridMultilevel"/>
    <w:tmpl w:val="D19CE8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83C6902"/>
    <w:multiLevelType w:val="hybridMultilevel"/>
    <w:tmpl w:val="D19CE8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CB"/>
    <w:rsid w:val="00051ECB"/>
    <w:rsid w:val="0010787A"/>
    <w:rsid w:val="001B3FF8"/>
    <w:rsid w:val="001F6244"/>
    <w:rsid w:val="002A552F"/>
    <w:rsid w:val="003B30EF"/>
    <w:rsid w:val="00425425"/>
    <w:rsid w:val="00543F88"/>
    <w:rsid w:val="0062047D"/>
    <w:rsid w:val="006E4FC6"/>
    <w:rsid w:val="00744D40"/>
    <w:rsid w:val="007A4338"/>
    <w:rsid w:val="008B3627"/>
    <w:rsid w:val="00916893"/>
    <w:rsid w:val="00BC7313"/>
    <w:rsid w:val="00CB3FF3"/>
    <w:rsid w:val="00DC399B"/>
    <w:rsid w:val="00E560DC"/>
    <w:rsid w:val="00F20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AA04"/>
  <w15:chartTrackingRefBased/>
  <w15:docId w15:val="{6DCE7ADF-829A-4615-A3E7-D0317A38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F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43F88"/>
    <w:rPr>
      <w:color w:val="0563C1"/>
      <w:u w:val="single"/>
    </w:rPr>
  </w:style>
  <w:style w:type="character" w:styleId="UnresolvedMention">
    <w:name w:val="Unresolved Mention"/>
    <w:basedOn w:val="DefaultParagraphFont"/>
    <w:uiPriority w:val="99"/>
    <w:semiHidden/>
    <w:unhideWhenUsed/>
    <w:rsid w:val="00543F88"/>
    <w:rPr>
      <w:color w:val="605E5C"/>
      <w:shd w:val="clear" w:color="auto" w:fill="E1DFDD"/>
    </w:rPr>
  </w:style>
  <w:style w:type="paragraph" w:styleId="Header">
    <w:name w:val="header"/>
    <w:basedOn w:val="Normal"/>
    <w:link w:val="HeaderChar"/>
    <w:uiPriority w:val="99"/>
    <w:unhideWhenUsed/>
    <w:rsid w:val="00DC399B"/>
    <w:pPr>
      <w:tabs>
        <w:tab w:val="center" w:pos="4680"/>
        <w:tab w:val="right" w:pos="9360"/>
      </w:tabs>
    </w:pPr>
  </w:style>
  <w:style w:type="character" w:customStyle="1" w:styleId="HeaderChar">
    <w:name w:val="Header Char"/>
    <w:basedOn w:val="DefaultParagraphFont"/>
    <w:link w:val="Header"/>
    <w:uiPriority w:val="99"/>
    <w:rsid w:val="00DC39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399B"/>
    <w:pPr>
      <w:tabs>
        <w:tab w:val="center" w:pos="4680"/>
        <w:tab w:val="right" w:pos="9360"/>
      </w:tabs>
    </w:pPr>
  </w:style>
  <w:style w:type="character" w:customStyle="1" w:styleId="FooterChar">
    <w:name w:val="Footer Char"/>
    <w:basedOn w:val="DefaultParagraphFont"/>
    <w:link w:val="Footer"/>
    <w:uiPriority w:val="99"/>
    <w:rsid w:val="00DC39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63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1BWyMz3Xi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eople.wou.edu/~taylors/es476_hydro/groundwater_flow_video_exercise.docx" TargetMode="External"/><Relationship Id="rId12" Type="http://schemas.openxmlformats.org/officeDocument/2006/relationships/hyperlink" Target="https://www.youtube.com/watch?v=X9cdYP2XSo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mb8clQdvrv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T_TR6CvfYU" TargetMode="External"/><Relationship Id="rId4" Type="http://schemas.openxmlformats.org/officeDocument/2006/relationships/webSettings" Target="webSettings.xml"/><Relationship Id="rId9" Type="http://schemas.openxmlformats.org/officeDocument/2006/relationships/hyperlink" Target="https://www.youtube.com/watch?v=yE68PklhO3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Taylor</dc:creator>
  <cp:keywords/>
  <dc:description/>
  <cp:lastModifiedBy>Steve Taylor</cp:lastModifiedBy>
  <cp:revision>2</cp:revision>
  <dcterms:created xsi:type="dcterms:W3CDTF">2022-02-21T01:56:00Z</dcterms:created>
  <dcterms:modified xsi:type="dcterms:W3CDTF">2022-02-21T01:56:00Z</dcterms:modified>
</cp:coreProperties>
</file>