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95987" w14:textId="7AABF2DC" w:rsidR="005F559F" w:rsidRPr="00017F4C" w:rsidRDefault="005967BF">
      <w:pPr>
        <w:rPr>
          <w:b/>
          <w:bCs/>
        </w:rPr>
      </w:pPr>
      <w:r w:rsidRPr="00017F4C">
        <w:rPr>
          <w:b/>
          <w:bCs/>
        </w:rPr>
        <w:t>ES476 Hydrology In-Class Exercise</w:t>
      </w:r>
    </w:p>
    <w:p w14:paraId="3190DE9B" w14:textId="4C5E90DB" w:rsidR="005967BF" w:rsidRPr="00017F4C" w:rsidRDefault="005967BF">
      <w:pPr>
        <w:rPr>
          <w:b/>
          <w:bCs/>
        </w:rPr>
      </w:pPr>
      <w:proofErr w:type="spellStart"/>
      <w:r w:rsidRPr="00017F4C">
        <w:rPr>
          <w:b/>
          <w:bCs/>
        </w:rPr>
        <w:t>Luckiamute</w:t>
      </w:r>
      <w:proofErr w:type="spellEnd"/>
      <w:r w:rsidRPr="00017F4C">
        <w:rPr>
          <w:b/>
          <w:bCs/>
        </w:rPr>
        <w:t xml:space="preserve"> River Basin Water Budget Problems</w:t>
      </w:r>
    </w:p>
    <w:p w14:paraId="6AC42A1C" w14:textId="337425BC" w:rsidR="005967BF" w:rsidRPr="00017F4C" w:rsidRDefault="005967BF">
      <w:pPr>
        <w:rPr>
          <w:b/>
          <w:bCs/>
        </w:rPr>
      </w:pPr>
      <w:r w:rsidRPr="00017F4C">
        <w:rPr>
          <w:b/>
          <w:bCs/>
        </w:rPr>
        <w:t>Introduction</w:t>
      </w:r>
    </w:p>
    <w:p w14:paraId="09D87258" w14:textId="40123272" w:rsidR="005967BF" w:rsidRDefault="005967BF" w:rsidP="005967BF">
      <w:r>
        <w:t xml:space="preserve">The </w:t>
      </w:r>
      <w:proofErr w:type="spellStart"/>
      <w:r>
        <w:t>Luckiamute</w:t>
      </w:r>
      <w:proofErr w:type="spellEnd"/>
      <w:r>
        <w:t xml:space="preserve"> River basin is located west and south of WOU campus, between Monmouth and Lewisburg.  The main channel crosses under Hwy99 south, where a USGS gaging station is located about 1 mile </w:t>
      </w:r>
      <w:proofErr w:type="gramStart"/>
      <w:r>
        <w:t>up river</w:t>
      </w:r>
      <w:proofErr w:type="gramEnd"/>
      <w:r>
        <w:t xml:space="preserve"> at Helmick State Park.  The </w:t>
      </w:r>
      <w:proofErr w:type="spellStart"/>
      <w:r>
        <w:t>Luckiamute</w:t>
      </w:r>
      <w:proofErr w:type="spellEnd"/>
      <w:r>
        <w:t xml:space="preserve"> flows eastward from the crest of the Oregon Coast Range and forms a confluence with the Willamette River.  </w:t>
      </w:r>
      <w:r>
        <w:t>Land surface elevations range from</w:t>
      </w:r>
      <w:r>
        <w:t xml:space="preserve"> </w:t>
      </w:r>
      <w:r>
        <w:t>46 m at the confluence with the Willamette</w:t>
      </w:r>
      <w:r>
        <w:t xml:space="preserve"> </w:t>
      </w:r>
      <w:r>
        <w:t xml:space="preserve">River to 1016 m at </w:t>
      </w:r>
      <w:proofErr w:type="spellStart"/>
      <w:r>
        <w:t>Fanno</w:t>
      </w:r>
      <w:proofErr w:type="spellEnd"/>
      <w:r>
        <w:t xml:space="preserve"> Peak. The</w:t>
      </w:r>
      <w:r>
        <w:t xml:space="preserve"> </w:t>
      </w:r>
      <w:proofErr w:type="spellStart"/>
      <w:r>
        <w:t>Luckiamute</w:t>
      </w:r>
      <w:proofErr w:type="spellEnd"/>
      <w:r>
        <w:t xml:space="preserve"> has a total</w:t>
      </w:r>
      <w:r>
        <w:t xml:space="preserve"> </w:t>
      </w:r>
      <w:r w:rsidR="00F45B65">
        <w:t>channel</w:t>
      </w:r>
      <w:r>
        <w:t xml:space="preserve"> length of 90.7 km</w:t>
      </w:r>
      <w:r w:rsidR="00770A42">
        <w:t xml:space="preserve">.  </w:t>
      </w:r>
      <w:r>
        <w:t>The total drainage area is 815 km</w:t>
      </w:r>
      <w:r w:rsidRPr="005967BF">
        <w:rPr>
          <w:vertAlign w:val="superscript"/>
        </w:rPr>
        <w:t>2</w:t>
      </w:r>
      <w:r>
        <w:t xml:space="preserve"> </w:t>
      </w:r>
      <w:r>
        <w:t>(Rhea, 1993; Slack and</w:t>
      </w:r>
      <w:r>
        <w:t xml:space="preserve"> </w:t>
      </w:r>
      <w:r>
        <w:t>others, 1993).</w:t>
      </w:r>
      <w:r w:rsidR="00017F4C">
        <w:t xml:space="preserve">  Total average annual precipitation is 1894 mm across the entirety of the drainage basin.</w:t>
      </w:r>
      <w:r w:rsidR="00F45B65">
        <w:t xml:space="preserve">  Total average annual evapotranspiration and infiltration is 739 mm.</w:t>
      </w:r>
      <w:r w:rsidR="00C23B82">
        <w:t xml:space="preserve">  The average annual unit discharge of the river system is 1.16 x 10</w:t>
      </w:r>
      <w:r w:rsidR="00C23B82" w:rsidRPr="00AD47AA">
        <w:rPr>
          <w:vertAlign w:val="superscript"/>
        </w:rPr>
        <w:t>6</w:t>
      </w:r>
      <w:r w:rsidR="00C23B82">
        <w:t xml:space="preserve"> m</w:t>
      </w:r>
      <w:r w:rsidR="00C23B82" w:rsidRPr="00AD47AA">
        <w:rPr>
          <w:vertAlign w:val="superscript"/>
        </w:rPr>
        <w:t>3</w:t>
      </w:r>
      <w:r w:rsidR="00C23B82">
        <w:t>/</w:t>
      </w:r>
      <w:proofErr w:type="spellStart"/>
      <w:r w:rsidR="00C23B82">
        <w:t>yr</w:t>
      </w:r>
      <w:proofErr w:type="spellEnd"/>
      <w:r w:rsidR="00C23B82">
        <w:t>/km</w:t>
      </w:r>
      <w:proofErr w:type="gramStart"/>
      <w:r w:rsidR="00C23B82" w:rsidRPr="00AD47AA">
        <w:rPr>
          <w:vertAlign w:val="superscript"/>
        </w:rPr>
        <w:t>2</w:t>
      </w:r>
      <w:r w:rsidR="00C23B82">
        <w:t xml:space="preserve">  [</w:t>
      </w:r>
      <w:proofErr w:type="gramEnd"/>
      <w:r w:rsidR="00C23B82">
        <w:t>volume discharge per year per sq. km of drainage basin averaged over the total area)</w:t>
      </w:r>
    </w:p>
    <w:p w14:paraId="17A5811A" w14:textId="6B4E7DC8" w:rsidR="00F45B65" w:rsidRDefault="00F45B65" w:rsidP="005967BF">
      <w:r>
        <w:t xml:space="preserve">Objective: complete the following water budget problems related to the </w:t>
      </w:r>
      <w:proofErr w:type="spellStart"/>
      <w:r>
        <w:t>Luckiamute</w:t>
      </w:r>
      <w:proofErr w:type="spellEnd"/>
      <w:r>
        <w:t xml:space="preserve"> River basin.</w:t>
      </w:r>
    </w:p>
    <w:p w14:paraId="63C69E40" w14:textId="0A8DF795" w:rsidR="00F45B65" w:rsidRDefault="00F45B65" w:rsidP="005967BF">
      <w:r>
        <w:t xml:space="preserve">Task 1.  Draw a sketch </w:t>
      </w:r>
      <w:proofErr w:type="spellStart"/>
      <w:r>
        <w:t>sketch</w:t>
      </w:r>
      <w:proofErr w:type="spellEnd"/>
      <w:r>
        <w:t xml:space="preserve"> map (with north arrow) showing the overall drainage area, scaling, and dimensions of the basin from top to bottom.  Include locations of the Oregon Coast Range and Willamette River in proper spatial orientation.</w:t>
      </w:r>
    </w:p>
    <w:p w14:paraId="035FCBAD" w14:textId="0D155656" w:rsidR="00F45B65" w:rsidRDefault="00F45B65" w:rsidP="005967BF"/>
    <w:p w14:paraId="069DD459" w14:textId="6FE80929" w:rsidR="00F45B65" w:rsidRDefault="00F45B65" w:rsidP="005967BF"/>
    <w:p w14:paraId="33B457E4" w14:textId="289C922F" w:rsidR="00F45B65" w:rsidRDefault="00F45B65" w:rsidP="005967BF"/>
    <w:p w14:paraId="19A0CC13" w14:textId="48C1B4D1" w:rsidR="00F45B65" w:rsidRDefault="00F45B65" w:rsidP="005967BF"/>
    <w:p w14:paraId="758F3503" w14:textId="6E25B27D" w:rsidR="00F45B65" w:rsidRDefault="00F45B65" w:rsidP="005967BF">
      <w:r>
        <w:t xml:space="preserve">Task 2. Based on the introductory paragraph, complete the data table below.  Show </w:t>
      </w:r>
      <w:proofErr w:type="gramStart"/>
      <w:r>
        <w:t>all of</w:t>
      </w:r>
      <w:proofErr w:type="gramEnd"/>
      <w:r>
        <w:t xml:space="preserve"> your math work</w:t>
      </w:r>
      <w:r w:rsidR="00C23B82">
        <w:t xml:space="preserve"> and unit algebra</w:t>
      </w:r>
    </w:p>
    <w:p w14:paraId="77DBC070" w14:textId="3002349F" w:rsidR="00F45B65" w:rsidRDefault="00F45B65" w:rsidP="005967BF">
      <w:r>
        <w:t xml:space="preserve">Drainage </w:t>
      </w:r>
      <w:proofErr w:type="gramStart"/>
      <w:r>
        <w:t xml:space="preserve">Area  </w:t>
      </w:r>
      <w:r w:rsidR="00E92FA0">
        <w:tab/>
      </w:r>
      <w:proofErr w:type="gramEnd"/>
      <w:r w:rsidR="00E92FA0">
        <w:tab/>
      </w:r>
      <w:r w:rsidR="00E92FA0">
        <w:tab/>
      </w:r>
      <w:r w:rsidR="00E92FA0">
        <w:tab/>
      </w:r>
      <w:r w:rsidR="00E92FA0">
        <w:tab/>
      </w:r>
      <w:r>
        <w:t>___________ km</w:t>
      </w:r>
      <w:r w:rsidRPr="00C23B82">
        <w:rPr>
          <w:vertAlign w:val="superscript"/>
        </w:rPr>
        <w:t>2</w:t>
      </w:r>
      <w:r>
        <w:t xml:space="preserve">            _____________ m</w:t>
      </w:r>
      <w:r w:rsidRPr="00C23B82">
        <w:rPr>
          <w:vertAlign w:val="superscript"/>
        </w:rPr>
        <w:t>2</w:t>
      </w:r>
      <w:r>
        <w:tab/>
        <w:t>____________ ha</w:t>
      </w:r>
    </w:p>
    <w:p w14:paraId="553E37AF" w14:textId="6BF4DB48" w:rsidR="00F45B65" w:rsidRDefault="00F45B65" w:rsidP="005967BF">
      <w:r>
        <w:t>Maximum Elevation</w:t>
      </w:r>
      <w:r>
        <w:tab/>
      </w:r>
      <w:r w:rsidR="00E92FA0">
        <w:tab/>
      </w:r>
      <w:r w:rsidR="00E92FA0">
        <w:tab/>
      </w:r>
      <w:r w:rsidR="00E92FA0">
        <w:tab/>
      </w:r>
      <w:r>
        <w:t xml:space="preserve">__________ m </w:t>
      </w:r>
      <w:r>
        <w:tab/>
        <w:t>___________ ft</w:t>
      </w:r>
    </w:p>
    <w:p w14:paraId="7607B510" w14:textId="5E97C18E" w:rsidR="00F45B65" w:rsidRDefault="00F45B65" w:rsidP="005967BF">
      <w:r>
        <w:t xml:space="preserve">Minimum </w:t>
      </w:r>
      <w:proofErr w:type="gramStart"/>
      <w:r>
        <w:t xml:space="preserve">Elevation  </w:t>
      </w:r>
      <w:r w:rsidR="00E92FA0">
        <w:tab/>
      </w:r>
      <w:proofErr w:type="gramEnd"/>
      <w:r w:rsidR="00E92FA0">
        <w:tab/>
      </w:r>
      <w:r w:rsidR="00E92FA0">
        <w:tab/>
      </w:r>
      <w:r>
        <w:tab/>
        <w:t>__________ m</w:t>
      </w:r>
      <w:r>
        <w:tab/>
        <w:t>___________ ft</w:t>
      </w:r>
    </w:p>
    <w:p w14:paraId="2D24C9F5" w14:textId="4C3D19AF" w:rsidR="00F45B65" w:rsidRDefault="00F45B65" w:rsidP="005967BF">
      <w:r>
        <w:t xml:space="preserve">Total </w:t>
      </w:r>
      <w:r w:rsidR="00E85A04">
        <w:t>Channel Length</w:t>
      </w:r>
      <w:r w:rsidR="00E85A04">
        <w:tab/>
      </w:r>
      <w:r w:rsidR="00E92FA0">
        <w:tab/>
      </w:r>
      <w:r w:rsidR="00E92FA0">
        <w:tab/>
      </w:r>
      <w:r w:rsidR="00E92FA0">
        <w:tab/>
      </w:r>
      <w:r w:rsidR="00E85A04">
        <w:t>__________ m</w:t>
      </w:r>
      <w:r w:rsidR="00E85A04">
        <w:tab/>
        <w:t>___________ ft</w:t>
      </w:r>
    </w:p>
    <w:p w14:paraId="290445B6" w14:textId="27E18C43" w:rsidR="00E85A04" w:rsidRDefault="00E85A04" w:rsidP="005967BF">
      <w:r>
        <w:t>Average Channel Gradient (Elevation / Length)</w:t>
      </w:r>
      <w:r>
        <w:tab/>
        <w:t>_____________ m/km</w:t>
      </w:r>
      <w:r>
        <w:tab/>
      </w:r>
      <w:r>
        <w:tab/>
        <w:t>____________ ft / mi</w:t>
      </w:r>
    </w:p>
    <w:p w14:paraId="12CEA043" w14:textId="0F76CAF5" w:rsidR="003E2F92" w:rsidRDefault="003E2F92" w:rsidP="005967BF">
      <w:r>
        <w:t>Average Annual Unit Discharge</w:t>
      </w:r>
      <w:r>
        <w:tab/>
      </w:r>
      <w:r>
        <w:tab/>
      </w:r>
      <w:r>
        <w:tab/>
        <w:t xml:space="preserve">_____________ </w:t>
      </w:r>
      <w:r>
        <w:t>m</w:t>
      </w:r>
      <w:r w:rsidRPr="00AD47AA">
        <w:rPr>
          <w:vertAlign w:val="superscript"/>
        </w:rPr>
        <w:t>3</w:t>
      </w:r>
      <w:r>
        <w:t>/</w:t>
      </w:r>
      <w:proofErr w:type="spellStart"/>
      <w:r>
        <w:t>yr</w:t>
      </w:r>
      <w:proofErr w:type="spellEnd"/>
      <w:r>
        <w:t>/km</w:t>
      </w:r>
      <w:r w:rsidRPr="00AD47AA">
        <w:rPr>
          <w:vertAlign w:val="superscript"/>
        </w:rPr>
        <w:t>2</w:t>
      </w:r>
      <w:r>
        <w:t xml:space="preserve">  </w:t>
      </w:r>
    </w:p>
    <w:p w14:paraId="6311F3BC" w14:textId="3A16E469" w:rsidR="00E85A04" w:rsidRDefault="00E85A04" w:rsidP="005967BF">
      <w:r>
        <w:t>Average Annual Precipitation</w:t>
      </w:r>
      <w:r w:rsidR="00C23B82">
        <w:t xml:space="preserve"> Input</w:t>
      </w:r>
      <w:r w:rsidR="00770A42">
        <w:tab/>
      </w:r>
      <w:r>
        <w:tab/>
      </w:r>
      <w:r w:rsidR="00C23B82">
        <w:tab/>
      </w:r>
      <w:r>
        <w:t>___________ mm</w:t>
      </w:r>
      <w:r>
        <w:tab/>
        <w:t>_____________ in</w:t>
      </w:r>
    </w:p>
    <w:p w14:paraId="6943F1DF" w14:textId="13D29551" w:rsidR="00E85A04" w:rsidRDefault="00C23B82" w:rsidP="005967BF">
      <w:r>
        <w:t>Average Annual ET-Infi</w:t>
      </w:r>
      <w:r w:rsidR="00AD47AA">
        <w:t>l</w:t>
      </w:r>
      <w:r>
        <w:t xml:space="preserve">tration </w:t>
      </w:r>
      <w:r w:rsidR="00770A42">
        <w:tab/>
      </w:r>
      <w:r w:rsidR="00770A42">
        <w:tab/>
      </w:r>
      <w:r>
        <w:tab/>
      </w:r>
      <w:r>
        <w:tab/>
        <w:t>___________ mm</w:t>
      </w:r>
      <w:r>
        <w:tab/>
        <w:t>_____________ in</w:t>
      </w:r>
    </w:p>
    <w:p w14:paraId="2D14096B" w14:textId="1112969A" w:rsidR="00AD47AA" w:rsidRDefault="00C23B82" w:rsidP="005967BF">
      <w:pPr>
        <w:rPr>
          <w:vertAlign w:val="superscript"/>
        </w:rPr>
      </w:pPr>
      <w:r>
        <w:t xml:space="preserve">Total </w:t>
      </w:r>
      <w:r w:rsidR="00AD47AA">
        <w:t xml:space="preserve">Annual </w:t>
      </w:r>
      <w:r w:rsidR="009103E6">
        <w:t xml:space="preserve">Basin </w:t>
      </w:r>
      <w:r>
        <w:t>Input Volume from Precipitation</w:t>
      </w:r>
      <w:r>
        <w:tab/>
      </w:r>
      <w:r>
        <w:tab/>
        <w:t>___________ m</w:t>
      </w:r>
      <w:r w:rsidRPr="00C23B82">
        <w:rPr>
          <w:vertAlign w:val="superscript"/>
        </w:rPr>
        <w:t>3</w:t>
      </w:r>
      <w:r>
        <w:tab/>
        <w:t xml:space="preserve">_____________ </w:t>
      </w:r>
      <w:r w:rsidR="00AD47AA">
        <w:t>ft</w:t>
      </w:r>
      <w:r w:rsidR="00AD47AA" w:rsidRPr="00C23B82">
        <w:rPr>
          <w:vertAlign w:val="superscript"/>
        </w:rPr>
        <w:t>3</w:t>
      </w:r>
    </w:p>
    <w:p w14:paraId="4A38EEB6" w14:textId="2B915553" w:rsidR="00770A42" w:rsidRDefault="00770A42" w:rsidP="00770A42">
      <w:pPr>
        <w:rPr>
          <w:vertAlign w:val="superscript"/>
        </w:rPr>
      </w:pPr>
      <w:r>
        <w:t xml:space="preserve">Total Annual </w:t>
      </w:r>
      <w:r w:rsidR="009103E6">
        <w:t xml:space="preserve">Basin </w:t>
      </w:r>
      <w:r>
        <w:t>Loss</w:t>
      </w:r>
      <w:r>
        <w:t xml:space="preserve"> Volume from </w:t>
      </w:r>
      <w:r>
        <w:t>ET-Infiltration</w:t>
      </w:r>
      <w:r>
        <w:tab/>
      </w:r>
      <w:r>
        <w:tab/>
        <w:t>___________ m</w:t>
      </w:r>
      <w:r w:rsidRPr="00C23B82">
        <w:rPr>
          <w:vertAlign w:val="superscript"/>
        </w:rPr>
        <w:t>3</w:t>
      </w:r>
      <w:r>
        <w:tab/>
        <w:t>_____________ ft</w:t>
      </w:r>
      <w:r w:rsidRPr="00C23B82">
        <w:rPr>
          <w:vertAlign w:val="superscript"/>
        </w:rPr>
        <w:t>3</w:t>
      </w:r>
    </w:p>
    <w:p w14:paraId="036988ED" w14:textId="7AE029C4" w:rsidR="00AD47AA" w:rsidRDefault="00AD47AA" w:rsidP="005967BF">
      <w:r>
        <w:t xml:space="preserve">Total </w:t>
      </w:r>
      <w:r>
        <w:t>Annual Channel Discharge Runoff</w:t>
      </w:r>
      <w:r>
        <w:tab/>
      </w:r>
      <w:r>
        <w:tab/>
      </w:r>
      <w:r>
        <w:tab/>
        <w:t>___________ m</w:t>
      </w:r>
      <w:r w:rsidRPr="00770A42">
        <w:rPr>
          <w:vertAlign w:val="superscript"/>
        </w:rPr>
        <w:t>3</w:t>
      </w:r>
      <w:r>
        <w:tab/>
        <w:t>_____________ ft</w:t>
      </w:r>
      <w:r w:rsidRPr="00770A42">
        <w:rPr>
          <w:vertAlign w:val="superscript"/>
        </w:rPr>
        <w:t>3</w:t>
      </w:r>
    </w:p>
    <w:p w14:paraId="620AF69D" w14:textId="10FB7378" w:rsidR="00E85A04" w:rsidRDefault="00E92FA0" w:rsidP="005967BF">
      <w:r>
        <w:t>Percent Total Annual Runoff</w:t>
      </w:r>
      <w:r>
        <w:tab/>
      </w:r>
      <w:r>
        <w:tab/>
      </w:r>
      <w:r>
        <w:tab/>
      </w:r>
      <w:r>
        <w:tab/>
        <w:t>___________ %</w:t>
      </w:r>
    </w:p>
    <w:p w14:paraId="132974F6" w14:textId="1BD82173" w:rsidR="00E92FA0" w:rsidRDefault="00E92FA0" w:rsidP="005967BF">
      <w:r>
        <w:t>Percent Total Annual ET-Infiltration</w:t>
      </w:r>
      <w:r>
        <w:tab/>
      </w:r>
      <w:r>
        <w:tab/>
      </w:r>
      <w:r>
        <w:tab/>
        <w:t>___________ %</w:t>
      </w:r>
    </w:p>
    <w:p w14:paraId="20952066" w14:textId="3F2C8513" w:rsidR="00017F4C" w:rsidRDefault="00046039" w:rsidP="005967BF">
      <w:r>
        <w:lastRenderedPageBreak/>
        <w:t>SHOW YOUR MATH WORK HERE:</w:t>
      </w:r>
    </w:p>
    <w:sectPr w:rsidR="00017F4C" w:rsidSect="003E2F92">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BEB50" w14:textId="77777777" w:rsidR="00AD47AA" w:rsidRDefault="00AD47AA" w:rsidP="00AD47AA">
      <w:pPr>
        <w:spacing w:after="0" w:line="240" w:lineRule="auto"/>
      </w:pPr>
      <w:r>
        <w:separator/>
      </w:r>
    </w:p>
  </w:endnote>
  <w:endnote w:type="continuationSeparator" w:id="0">
    <w:p w14:paraId="2B3FE720" w14:textId="77777777" w:rsidR="00AD47AA" w:rsidRDefault="00AD47AA" w:rsidP="00AD4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326832"/>
      <w:docPartObj>
        <w:docPartGallery w:val="Page Numbers (Bottom of Page)"/>
        <w:docPartUnique/>
      </w:docPartObj>
    </w:sdtPr>
    <w:sdtEndPr>
      <w:rPr>
        <w:noProof/>
      </w:rPr>
    </w:sdtEndPr>
    <w:sdtContent>
      <w:p w14:paraId="740E658D" w14:textId="2016EA7E" w:rsidR="00AD47AA" w:rsidRDefault="00AD47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F53178" w14:textId="77777777" w:rsidR="00AD47AA" w:rsidRDefault="00AD4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13399" w14:textId="77777777" w:rsidR="00AD47AA" w:rsidRDefault="00AD47AA" w:rsidP="00AD47AA">
      <w:pPr>
        <w:spacing w:after="0" w:line="240" w:lineRule="auto"/>
      </w:pPr>
      <w:r>
        <w:separator/>
      </w:r>
    </w:p>
  </w:footnote>
  <w:footnote w:type="continuationSeparator" w:id="0">
    <w:p w14:paraId="7707A1F0" w14:textId="77777777" w:rsidR="00AD47AA" w:rsidRDefault="00AD47AA" w:rsidP="00AD47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BF"/>
    <w:rsid w:val="00017F4C"/>
    <w:rsid w:val="00046039"/>
    <w:rsid w:val="003E2F92"/>
    <w:rsid w:val="005967BF"/>
    <w:rsid w:val="005F559F"/>
    <w:rsid w:val="00770A42"/>
    <w:rsid w:val="007E5A3C"/>
    <w:rsid w:val="009103E6"/>
    <w:rsid w:val="00AD47AA"/>
    <w:rsid w:val="00C23B82"/>
    <w:rsid w:val="00E85A04"/>
    <w:rsid w:val="00E92FA0"/>
    <w:rsid w:val="00F45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1DE08"/>
  <w15:chartTrackingRefBased/>
  <w15:docId w15:val="{5D0B4A73-DAEF-412B-B369-15134453F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7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7AA"/>
  </w:style>
  <w:style w:type="paragraph" w:styleId="Footer">
    <w:name w:val="footer"/>
    <w:basedOn w:val="Normal"/>
    <w:link w:val="FooterChar"/>
    <w:uiPriority w:val="99"/>
    <w:unhideWhenUsed/>
    <w:rsid w:val="00AD47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Taylor</dc:creator>
  <cp:keywords/>
  <dc:description/>
  <cp:lastModifiedBy>Steve Taylor</cp:lastModifiedBy>
  <cp:revision>2</cp:revision>
  <dcterms:created xsi:type="dcterms:W3CDTF">2022-01-19T01:56:00Z</dcterms:created>
  <dcterms:modified xsi:type="dcterms:W3CDTF">2022-01-19T01:56:00Z</dcterms:modified>
</cp:coreProperties>
</file>